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567E8" w14:textId="1388664F" w:rsidR="00544A47" w:rsidRDefault="00544A47" w:rsidP="268D3A8C">
      <w:pPr>
        <w:rPr>
          <w:rFonts w:ascii="Arial" w:eastAsia="Arial" w:hAnsi="Arial" w:cs="Arial"/>
          <w:color w:val="FF0000"/>
          <w:lang w:eastAsia="en-GB"/>
        </w:rPr>
      </w:pPr>
      <w:bookmarkStart w:id="0" w:name="_Toc489434380"/>
    </w:p>
    <w:p w14:paraId="4C7FA33A" w14:textId="29B451CB" w:rsidR="00544A47" w:rsidRPr="00037981" w:rsidRDefault="00544A47" w:rsidP="268D3A8C">
      <w:pPr>
        <w:pStyle w:val="NormalWeb"/>
        <w:shd w:val="clear" w:color="auto" w:fill="FFFFFF" w:themeFill="background1"/>
        <w:spacing w:before="0" w:beforeAutospacing="0" w:after="0" w:afterAutospacing="0"/>
        <w:jc w:val="left"/>
        <w:textAlignment w:val="top"/>
        <w:rPr>
          <w:rFonts w:ascii="Arial" w:eastAsia="Arial" w:hAnsi="Arial" w:cs="Arial"/>
          <w:sz w:val="22"/>
          <w:szCs w:val="22"/>
        </w:rPr>
      </w:pPr>
      <w:r w:rsidRPr="00037981">
        <w:rPr>
          <w:rFonts w:ascii="Arial" w:eastAsia="Arial" w:hAnsi="Arial" w:cs="Arial"/>
          <w:b/>
          <w:bCs/>
          <w:sz w:val="22"/>
          <w:szCs w:val="22"/>
        </w:rPr>
        <w:t>Contract:</w:t>
      </w:r>
      <w:r w:rsidRPr="00037981">
        <w:rPr>
          <w:rFonts w:ascii="Arial" w:eastAsia="Arial" w:hAnsi="Arial" w:cs="Arial"/>
          <w:sz w:val="22"/>
          <w:szCs w:val="22"/>
        </w:rPr>
        <w:t xml:space="preserve"> Permanent full-time</w:t>
      </w:r>
      <w:r w:rsidR="00383B8D">
        <w:rPr>
          <w:rFonts w:ascii="Arial" w:eastAsia="Arial" w:hAnsi="Arial" w:cs="Arial"/>
          <w:sz w:val="22"/>
          <w:szCs w:val="22"/>
        </w:rPr>
        <w:t xml:space="preserve"> (</w:t>
      </w:r>
      <w:r w:rsidR="00563DD4" w:rsidRPr="00037981">
        <w:rPr>
          <w:rFonts w:ascii="Arial" w:eastAsia="Arial" w:hAnsi="Arial" w:cs="Arial"/>
          <w:sz w:val="22"/>
          <w:szCs w:val="22"/>
        </w:rPr>
        <w:t xml:space="preserve">35 </w:t>
      </w:r>
      <w:r w:rsidRPr="00037981">
        <w:rPr>
          <w:rFonts w:ascii="Arial" w:eastAsia="Arial" w:hAnsi="Arial" w:cs="Arial"/>
          <w:sz w:val="22"/>
          <w:szCs w:val="22"/>
        </w:rPr>
        <w:t>hours per week</w:t>
      </w:r>
      <w:r w:rsidR="00383B8D">
        <w:rPr>
          <w:rFonts w:ascii="Arial" w:eastAsia="Arial" w:hAnsi="Arial" w:cs="Arial"/>
          <w:sz w:val="22"/>
          <w:szCs w:val="22"/>
        </w:rPr>
        <w:t>)</w:t>
      </w:r>
      <w:r w:rsidRPr="00037981">
        <w:rPr>
          <w:rFonts w:ascii="Arial" w:hAnsi="Arial" w:cs="Arial"/>
          <w:sz w:val="22"/>
          <w:szCs w:val="22"/>
        </w:rPr>
        <w:br/>
      </w:r>
      <w:r w:rsidRPr="00037981">
        <w:rPr>
          <w:rFonts w:ascii="Arial" w:eastAsia="Arial" w:hAnsi="Arial" w:cs="Arial"/>
          <w:b/>
          <w:bCs/>
          <w:sz w:val="22"/>
          <w:szCs w:val="22"/>
        </w:rPr>
        <w:t>Based at:</w:t>
      </w:r>
      <w:r w:rsidRPr="00037981">
        <w:rPr>
          <w:rFonts w:ascii="Arial" w:eastAsia="Arial" w:hAnsi="Arial" w:cs="Arial"/>
          <w:sz w:val="22"/>
          <w:szCs w:val="22"/>
        </w:rPr>
        <w:t xml:space="preserve"> </w:t>
      </w:r>
      <w:r w:rsidR="00563DD4" w:rsidRPr="00037981">
        <w:rPr>
          <w:rFonts w:ascii="Arial" w:eastAsia="Arial" w:hAnsi="Arial" w:cs="Arial"/>
          <w:sz w:val="22"/>
          <w:szCs w:val="22"/>
        </w:rPr>
        <w:t xml:space="preserve">Chesterfield </w:t>
      </w:r>
      <w:r w:rsidR="00383B8D">
        <w:rPr>
          <w:rFonts w:ascii="Arial" w:eastAsia="Arial" w:hAnsi="Arial" w:cs="Arial"/>
          <w:sz w:val="22"/>
          <w:szCs w:val="22"/>
        </w:rPr>
        <w:t>with agile working</w:t>
      </w:r>
      <w:r w:rsidR="00563DD4" w:rsidRPr="00037981">
        <w:rPr>
          <w:rFonts w:ascii="Arial" w:eastAsia="Arial" w:hAnsi="Arial" w:cs="Arial"/>
          <w:sz w:val="22"/>
          <w:szCs w:val="22"/>
        </w:rPr>
        <w:t>.</w:t>
      </w:r>
      <w:r w:rsidRPr="00037981">
        <w:rPr>
          <w:rFonts w:ascii="Arial" w:eastAsia="Arial" w:hAnsi="Arial" w:cs="Arial"/>
          <w:sz w:val="22"/>
          <w:szCs w:val="22"/>
        </w:rPr>
        <w:t xml:space="preserve"> Additional travel may be required between offices</w:t>
      </w:r>
      <w:r w:rsidRPr="00037981">
        <w:rPr>
          <w:rFonts w:ascii="Arial" w:hAnsi="Arial" w:cs="Arial"/>
          <w:sz w:val="22"/>
          <w:szCs w:val="22"/>
        </w:rPr>
        <w:br/>
      </w:r>
      <w:r w:rsidRPr="00037981">
        <w:rPr>
          <w:rFonts w:ascii="Arial" w:eastAsia="Arial" w:hAnsi="Arial" w:cs="Arial"/>
          <w:b/>
          <w:bCs/>
          <w:sz w:val="22"/>
          <w:szCs w:val="22"/>
        </w:rPr>
        <w:t>Salary:</w:t>
      </w:r>
      <w:r w:rsidRPr="00037981">
        <w:rPr>
          <w:rFonts w:ascii="Arial" w:eastAsia="Arial" w:hAnsi="Arial" w:cs="Arial"/>
          <w:sz w:val="22"/>
          <w:szCs w:val="22"/>
        </w:rPr>
        <w:t xml:space="preserve"> </w:t>
      </w:r>
      <w:r w:rsidR="00E174CE" w:rsidRPr="00037981">
        <w:rPr>
          <w:rFonts w:ascii="Arial" w:eastAsia="Arial" w:hAnsi="Arial" w:cs="Arial"/>
          <w:sz w:val="22"/>
          <w:szCs w:val="22"/>
        </w:rPr>
        <w:t>£</w:t>
      </w:r>
      <w:r w:rsidR="003E4F6B" w:rsidRPr="00037981">
        <w:rPr>
          <w:rFonts w:ascii="Arial" w:eastAsia="Arial" w:hAnsi="Arial" w:cs="Arial"/>
          <w:sz w:val="22"/>
          <w:szCs w:val="22"/>
        </w:rPr>
        <w:t xml:space="preserve">35,000 to £40,000 </w:t>
      </w:r>
      <w:r w:rsidRPr="00037981">
        <w:rPr>
          <w:rFonts w:ascii="Arial" w:eastAsia="Arial" w:hAnsi="Arial" w:cs="Arial"/>
          <w:sz w:val="22"/>
          <w:szCs w:val="22"/>
        </w:rPr>
        <w:t xml:space="preserve">per annum </w:t>
      </w:r>
      <w:r w:rsidR="00383B8D">
        <w:rPr>
          <w:rFonts w:ascii="Arial" w:eastAsia="Arial" w:hAnsi="Arial" w:cs="Arial"/>
          <w:sz w:val="22"/>
          <w:szCs w:val="22"/>
        </w:rPr>
        <w:t>(dependant on experience)</w:t>
      </w:r>
    </w:p>
    <w:p w14:paraId="246658B3" w14:textId="77777777" w:rsidR="00F61CE6" w:rsidRPr="00037981" w:rsidRDefault="00F61CE6" w:rsidP="268D3A8C">
      <w:pPr>
        <w:pStyle w:val="NormalWeb"/>
        <w:shd w:val="clear" w:color="auto" w:fill="FFFFFF" w:themeFill="background1"/>
        <w:spacing w:before="0" w:beforeAutospacing="0" w:after="0" w:afterAutospacing="0"/>
        <w:jc w:val="left"/>
        <w:textAlignment w:val="top"/>
        <w:rPr>
          <w:rFonts w:ascii="Arial" w:eastAsia="Arial" w:hAnsi="Arial" w:cs="Arial"/>
          <w:sz w:val="22"/>
          <w:szCs w:val="22"/>
        </w:rPr>
      </w:pPr>
    </w:p>
    <w:p w14:paraId="57A5CBCC" w14:textId="77777777" w:rsidR="00544A47" w:rsidRPr="00037981" w:rsidRDefault="00544A47" w:rsidP="268D3A8C">
      <w:pPr>
        <w:shd w:val="clear" w:color="auto" w:fill="FFFFFF" w:themeFill="background1"/>
        <w:textAlignment w:val="top"/>
        <w:rPr>
          <w:rFonts w:ascii="Arial" w:eastAsia="Arial" w:hAnsi="Arial" w:cs="Arial"/>
          <w:b/>
          <w:bCs/>
          <w:sz w:val="22"/>
          <w:lang w:eastAsia="en-GB"/>
        </w:rPr>
      </w:pPr>
      <w:r w:rsidRPr="00037981">
        <w:rPr>
          <w:rFonts w:ascii="Arial" w:eastAsia="Arial" w:hAnsi="Arial" w:cs="Arial"/>
          <w:b/>
          <w:bCs/>
          <w:sz w:val="22"/>
          <w:lang w:eastAsia="en-GB"/>
        </w:rPr>
        <w:t xml:space="preserve">1. </w:t>
      </w:r>
      <w:r w:rsidRPr="00037981">
        <w:rPr>
          <w:rFonts w:ascii="Arial" w:hAnsi="Arial" w:cs="Arial"/>
          <w:sz w:val="22"/>
        </w:rPr>
        <w:tab/>
      </w:r>
      <w:r w:rsidRPr="00037981">
        <w:rPr>
          <w:rFonts w:ascii="Arial" w:eastAsia="Arial" w:hAnsi="Arial" w:cs="Arial"/>
          <w:b/>
          <w:bCs/>
          <w:sz w:val="22"/>
          <w:u w:val="single"/>
          <w:lang w:eastAsia="en-GB"/>
        </w:rPr>
        <w:t>MAIN PURPOSE OF THE ROLE</w:t>
      </w:r>
    </w:p>
    <w:p w14:paraId="0E884840" w14:textId="77777777" w:rsidR="00544A47" w:rsidRPr="00037981" w:rsidRDefault="00544A47" w:rsidP="268D3A8C">
      <w:pPr>
        <w:shd w:val="clear" w:color="auto" w:fill="FFFFFF" w:themeFill="background1"/>
        <w:textAlignment w:val="top"/>
        <w:rPr>
          <w:rFonts w:ascii="Arial" w:eastAsia="Arial" w:hAnsi="Arial" w:cs="Arial"/>
          <w:b/>
          <w:bCs/>
          <w:color w:val="auto"/>
          <w:sz w:val="22"/>
          <w:lang w:eastAsia="en-GB"/>
        </w:rPr>
      </w:pPr>
    </w:p>
    <w:p w14:paraId="179DC6E3" w14:textId="5E1ADF39" w:rsidR="004443C8" w:rsidRPr="00037981" w:rsidRDefault="0036113E" w:rsidP="004443C8">
      <w:pPr>
        <w:shd w:val="clear" w:color="auto" w:fill="FFFFFF" w:themeFill="background1"/>
        <w:textAlignment w:val="top"/>
        <w:rPr>
          <w:rFonts w:ascii="Arial" w:eastAsia="Arial" w:hAnsi="Arial" w:cs="Arial"/>
          <w:color w:val="auto"/>
          <w:sz w:val="22"/>
          <w:lang w:eastAsia="en-GB"/>
        </w:rPr>
      </w:pPr>
      <w:r>
        <w:rPr>
          <w:rFonts w:ascii="Arial" w:eastAsia="Arial" w:hAnsi="Arial" w:cs="Arial"/>
          <w:color w:val="auto"/>
          <w:sz w:val="22"/>
          <w:lang w:eastAsia="en-GB"/>
        </w:rPr>
        <w:t xml:space="preserve">In this role, you </w:t>
      </w:r>
      <w:r w:rsidR="004443C8" w:rsidRPr="004443C8">
        <w:rPr>
          <w:rFonts w:ascii="Arial" w:eastAsia="Arial" w:hAnsi="Arial" w:cs="Arial"/>
          <w:color w:val="auto"/>
          <w:sz w:val="22"/>
          <w:lang w:eastAsia="en-GB"/>
        </w:rPr>
        <w:t>suppor</w:t>
      </w:r>
      <w:r>
        <w:rPr>
          <w:rFonts w:ascii="Arial" w:eastAsia="Arial" w:hAnsi="Arial" w:cs="Arial"/>
          <w:color w:val="auto"/>
          <w:sz w:val="22"/>
          <w:lang w:eastAsia="en-GB"/>
        </w:rPr>
        <w:t>t</w:t>
      </w:r>
      <w:r w:rsidR="004443C8" w:rsidRPr="004443C8">
        <w:rPr>
          <w:rFonts w:ascii="Arial" w:eastAsia="Arial" w:hAnsi="Arial" w:cs="Arial"/>
          <w:color w:val="auto"/>
          <w:sz w:val="22"/>
          <w:lang w:eastAsia="en-GB"/>
        </w:rPr>
        <w:t xml:space="preserve"> the Head of Finance by providing high-quality financial assistance across the organisation. You </w:t>
      </w:r>
      <w:r w:rsidR="009670B7">
        <w:rPr>
          <w:rFonts w:ascii="Arial" w:eastAsia="Arial" w:hAnsi="Arial" w:cs="Arial"/>
          <w:color w:val="auto"/>
          <w:sz w:val="22"/>
          <w:lang w:eastAsia="en-GB"/>
        </w:rPr>
        <w:t>are</w:t>
      </w:r>
      <w:r w:rsidR="004443C8" w:rsidRPr="004443C8">
        <w:rPr>
          <w:rFonts w:ascii="Arial" w:eastAsia="Arial" w:hAnsi="Arial" w:cs="Arial"/>
          <w:color w:val="auto"/>
          <w:sz w:val="22"/>
          <w:lang w:eastAsia="en-GB"/>
        </w:rPr>
        <w:t xml:space="preserve"> responsible for managing the recording, analysis, and review of financial data to ensure accurate and timely management accounts for budget holders. Your role also involve</w:t>
      </w:r>
      <w:r w:rsidR="009670B7">
        <w:rPr>
          <w:rFonts w:ascii="Arial" w:eastAsia="Arial" w:hAnsi="Arial" w:cs="Arial"/>
          <w:color w:val="auto"/>
          <w:sz w:val="22"/>
          <w:lang w:eastAsia="en-GB"/>
        </w:rPr>
        <w:t>s</w:t>
      </w:r>
      <w:r w:rsidR="004443C8" w:rsidRPr="004443C8">
        <w:rPr>
          <w:rFonts w:ascii="Arial" w:eastAsia="Arial" w:hAnsi="Arial" w:cs="Arial"/>
          <w:color w:val="auto"/>
          <w:sz w:val="22"/>
          <w:lang w:eastAsia="en-GB"/>
        </w:rPr>
        <w:t xml:space="preserve"> supporting the preparation of monthly, quarterly, and annual financial reports</w:t>
      </w:r>
      <w:r w:rsidR="00285B20">
        <w:rPr>
          <w:rFonts w:ascii="Arial" w:eastAsia="Arial" w:hAnsi="Arial" w:cs="Arial"/>
          <w:color w:val="auto"/>
          <w:sz w:val="22"/>
          <w:lang w:eastAsia="en-GB"/>
        </w:rPr>
        <w:t xml:space="preserve"> – </w:t>
      </w:r>
      <w:r w:rsidR="004443C8" w:rsidRPr="004443C8">
        <w:rPr>
          <w:rFonts w:ascii="Arial" w:eastAsia="Arial" w:hAnsi="Arial" w:cs="Arial"/>
          <w:color w:val="auto"/>
          <w:sz w:val="22"/>
          <w:lang w:eastAsia="en-GB"/>
        </w:rPr>
        <w:t>including statutory accounts</w:t>
      </w:r>
      <w:r w:rsidR="0034614E">
        <w:rPr>
          <w:rFonts w:ascii="Arial" w:eastAsia="Arial" w:hAnsi="Arial" w:cs="Arial"/>
          <w:color w:val="auto"/>
          <w:sz w:val="22"/>
          <w:lang w:eastAsia="en-GB"/>
        </w:rPr>
        <w:t xml:space="preserve"> and </w:t>
      </w:r>
      <w:r w:rsidR="004443C8" w:rsidRPr="004443C8">
        <w:rPr>
          <w:rFonts w:ascii="Arial" w:eastAsia="Arial" w:hAnsi="Arial" w:cs="Arial"/>
          <w:color w:val="auto"/>
          <w:sz w:val="22"/>
          <w:lang w:eastAsia="en-GB"/>
        </w:rPr>
        <w:t>ensuring compliance with regulatory standards</w:t>
      </w:r>
      <w:r w:rsidR="00285B20">
        <w:rPr>
          <w:rFonts w:ascii="Arial" w:eastAsia="Arial" w:hAnsi="Arial" w:cs="Arial"/>
          <w:color w:val="auto"/>
          <w:sz w:val="22"/>
          <w:lang w:eastAsia="en-GB"/>
        </w:rPr>
        <w:t xml:space="preserve"> – as well as </w:t>
      </w:r>
      <w:r w:rsidR="0034614E">
        <w:rPr>
          <w:rFonts w:ascii="Arial" w:eastAsia="Arial" w:hAnsi="Arial" w:cs="Arial"/>
          <w:color w:val="auto"/>
          <w:sz w:val="22"/>
          <w:lang w:eastAsia="en-GB"/>
        </w:rPr>
        <w:t>supporting monthly payroll processing.</w:t>
      </w:r>
    </w:p>
    <w:p w14:paraId="3BF3538C" w14:textId="77777777" w:rsidR="004443C8" w:rsidRPr="004443C8" w:rsidRDefault="004443C8" w:rsidP="004443C8">
      <w:pPr>
        <w:shd w:val="clear" w:color="auto" w:fill="FFFFFF" w:themeFill="background1"/>
        <w:textAlignment w:val="top"/>
        <w:rPr>
          <w:rFonts w:ascii="Arial" w:eastAsia="Arial" w:hAnsi="Arial" w:cs="Arial"/>
          <w:color w:val="auto"/>
          <w:sz w:val="22"/>
          <w:lang w:eastAsia="en-GB"/>
        </w:rPr>
      </w:pPr>
    </w:p>
    <w:p w14:paraId="1AE3BC0C" w14:textId="31A0C426" w:rsidR="004443C8" w:rsidRPr="004443C8" w:rsidRDefault="004443C8" w:rsidP="004443C8">
      <w:pPr>
        <w:shd w:val="clear" w:color="auto" w:fill="FFFFFF" w:themeFill="background1"/>
        <w:textAlignment w:val="top"/>
        <w:rPr>
          <w:rFonts w:ascii="Arial" w:eastAsia="Arial" w:hAnsi="Arial" w:cs="Arial"/>
          <w:color w:val="auto"/>
          <w:sz w:val="22"/>
          <w:lang w:eastAsia="en-GB"/>
        </w:rPr>
      </w:pPr>
      <w:r w:rsidRPr="004443C8">
        <w:rPr>
          <w:rFonts w:ascii="Arial" w:eastAsia="Arial" w:hAnsi="Arial" w:cs="Arial"/>
          <w:color w:val="auto"/>
          <w:sz w:val="22"/>
          <w:lang w:eastAsia="en-GB"/>
        </w:rPr>
        <w:t>Collaborating closely with colleagues, you provide insightful financial information, advice, and excellent customer service to stakeholders throughout the business. Your proactive approach help</w:t>
      </w:r>
      <w:r w:rsidR="009670B7">
        <w:rPr>
          <w:rFonts w:ascii="Arial" w:eastAsia="Arial" w:hAnsi="Arial" w:cs="Arial"/>
          <w:color w:val="auto"/>
          <w:sz w:val="22"/>
          <w:lang w:eastAsia="en-GB"/>
        </w:rPr>
        <w:t>s</w:t>
      </w:r>
      <w:r w:rsidRPr="004443C8">
        <w:rPr>
          <w:rFonts w:ascii="Arial" w:eastAsia="Arial" w:hAnsi="Arial" w:cs="Arial"/>
          <w:color w:val="auto"/>
          <w:sz w:val="22"/>
          <w:lang w:eastAsia="en-GB"/>
        </w:rPr>
        <w:t xml:space="preserve"> drive financial efficiency, assist in the decision-making process, and contribute to the overall financial health of the organisation.</w:t>
      </w:r>
    </w:p>
    <w:p w14:paraId="193B9043" w14:textId="77777777" w:rsidR="00544A47" w:rsidRPr="00037981" w:rsidRDefault="00544A47" w:rsidP="268D3A8C">
      <w:pPr>
        <w:shd w:val="clear" w:color="auto" w:fill="FFFFFF" w:themeFill="background1"/>
        <w:textAlignment w:val="top"/>
        <w:rPr>
          <w:rFonts w:ascii="Arial" w:eastAsia="Arial" w:hAnsi="Arial" w:cs="Arial"/>
          <w:color w:val="FF0000"/>
          <w:sz w:val="22"/>
          <w:lang w:eastAsia="en-GB"/>
        </w:rPr>
      </w:pPr>
    </w:p>
    <w:p w14:paraId="1D1A1D7A" w14:textId="77777777" w:rsidR="00544A47" w:rsidRPr="00037981" w:rsidRDefault="00544A47" w:rsidP="268D3A8C">
      <w:pPr>
        <w:shd w:val="clear" w:color="auto" w:fill="FFFFFF" w:themeFill="background1"/>
        <w:textAlignment w:val="top"/>
        <w:rPr>
          <w:rFonts w:ascii="Arial" w:eastAsia="Arial" w:hAnsi="Arial" w:cs="Arial"/>
          <w:b/>
          <w:bCs/>
          <w:sz w:val="22"/>
          <w:lang w:eastAsia="en-GB"/>
        </w:rPr>
      </w:pPr>
      <w:r w:rsidRPr="00037981">
        <w:rPr>
          <w:rFonts w:ascii="Arial" w:eastAsia="Arial" w:hAnsi="Arial" w:cs="Arial"/>
          <w:b/>
          <w:bCs/>
          <w:sz w:val="22"/>
          <w:lang w:eastAsia="en-GB"/>
        </w:rPr>
        <w:t xml:space="preserve">2. </w:t>
      </w:r>
      <w:r w:rsidRPr="00037981">
        <w:rPr>
          <w:rFonts w:ascii="Arial" w:hAnsi="Arial" w:cs="Arial"/>
          <w:sz w:val="22"/>
        </w:rPr>
        <w:tab/>
      </w:r>
      <w:r w:rsidRPr="00037981">
        <w:rPr>
          <w:rFonts w:ascii="Arial" w:eastAsia="Arial" w:hAnsi="Arial" w:cs="Arial"/>
          <w:b/>
          <w:bCs/>
          <w:sz w:val="22"/>
          <w:u w:val="single"/>
          <w:lang w:eastAsia="en-GB"/>
        </w:rPr>
        <w:t>POSITION IN ORGANISATION</w:t>
      </w:r>
    </w:p>
    <w:p w14:paraId="0DE9A192" w14:textId="77777777" w:rsidR="00544A47" w:rsidRPr="00037981" w:rsidRDefault="00544A47" w:rsidP="268D3A8C">
      <w:pPr>
        <w:shd w:val="clear" w:color="auto" w:fill="FFFFFF" w:themeFill="background1"/>
        <w:textAlignment w:val="top"/>
        <w:rPr>
          <w:rFonts w:ascii="Arial" w:eastAsia="Arial" w:hAnsi="Arial" w:cs="Arial"/>
          <w:b/>
          <w:bCs/>
          <w:sz w:val="22"/>
          <w:lang w:eastAsia="en-GB"/>
        </w:rPr>
      </w:pPr>
    </w:p>
    <w:p w14:paraId="56E8261E" w14:textId="1366C627" w:rsidR="00544A47" w:rsidRPr="00037981" w:rsidRDefault="00544A47" w:rsidP="00B44F05">
      <w:pPr>
        <w:numPr>
          <w:ilvl w:val="0"/>
          <w:numId w:val="2"/>
        </w:numPr>
        <w:outlineLvl w:val="0"/>
        <w:rPr>
          <w:rFonts w:ascii="Arial" w:eastAsia="Arial" w:hAnsi="Arial" w:cs="Arial"/>
          <w:sz w:val="22"/>
        </w:rPr>
      </w:pPr>
      <w:r w:rsidRPr="00037981">
        <w:rPr>
          <w:rFonts w:ascii="Arial" w:eastAsia="Arial" w:hAnsi="Arial" w:cs="Arial"/>
          <w:sz w:val="22"/>
        </w:rPr>
        <w:t xml:space="preserve">Reports to the </w:t>
      </w:r>
      <w:r w:rsidR="003A509E" w:rsidRPr="00037981">
        <w:rPr>
          <w:rFonts w:ascii="Arial" w:eastAsia="Arial" w:hAnsi="Arial" w:cs="Arial"/>
          <w:sz w:val="22"/>
        </w:rPr>
        <w:t>Head of Finance</w:t>
      </w:r>
      <w:r w:rsidR="00A61F30">
        <w:rPr>
          <w:rFonts w:ascii="Arial" w:eastAsia="Arial" w:hAnsi="Arial" w:cs="Arial"/>
          <w:sz w:val="22"/>
        </w:rPr>
        <w:t>.</w:t>
      </w:r>
    </w:p>
    <w:p w14:paraId="661E645F" w14:textId="0A7CDCEC" w:rsidR="003A509E" w:rsidRPr="00037981" w:rsidRDefault="003A509E" w:rsidP="00B44F0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37981">
        <w:rPr>
          <w:rStyle w:val="normaltextrun"/>
          <w:rFonts w:ascii="Arial" w:hAnsi="Arial" w:cs="Arial"/>
          <w:color w:val="000000"/>
          <w:sz w:val="22"/>
          <w:szCs w:val="22"/>
        </w:rPr>
        <w:t>Day-to-day liaison with the other departments</w:t>
      </w:r>
      <w:r w:rsidR="00A61F30">
        <w:rPr>
          <w:rStyle w:val="eop"/>
          <w:rFonts w:ascii="Arial" w:hAnsi="Arial" w:cs="Arial"/>
          <w:color w:val="000000"/>
          <w:sz w:val="22"/>
          <w:szCs w:val="22"/>
        </w:rPr>
        <w:t>.</w:t>
      </w:r>
    </w:p>
    <w:p w14:paraId="36FD857A" w14:textId="6BB923FD" w:rsidR="003A509E" w:rsidRPr="00037981" w:rsidRDefault="003A509E" w:rsidP="00B44F0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37981">
        <w:rPr>
          <w:rStyle w:val="normaltextrun"/>
          <w:rFonts w:ascii="Arial" w:hAnsi="Arial" w:cs="Arial"/>
          <w:color w:val="000000"/>
          <w:sz w:val="22"/>
          <w:szCs w:val="22"/>
        </w:rPr>
        <w:t>Day-to-day liaison with the finance team</w:t>
      </w:r>
      <w:r w:rsidR="00A61F30">
        <w:rPr>
          <w:rStyle w:val="normaltextrun"/>
          <w:rFonts w:ascii="Arial" w:hAnsi="Arial" w:cs="Arial"/>
          <w:color w:val="000000"/>
          <w:sz w:val="22"/>
          <w:szCs w:val="22"/>
        </w:rPr>
        <w:t>.</w:t>
      </w:r>
    </w:p>
    <w:p w14:paraId="641E11F0" w14:textId="77777777" w:rsidR="00544A47" w:rsidRPr="00037981" w:rsidRDefault="00544A47" w:rsidP="268D3A8C">
      <w:pPr>
        <w:outlineLvl w:val="0"/>
        <w:rPr>
          <w:rFonts w:ascii="Arial" w:eastAsia="Arial" w:hAnsi="Arial" w:cs="Arial"/>
          <w:sz w:val="22"/>
        </w:rPr>
      </w:pPr>
    </w:p>
    <w:p w14:paraId="70A31279" w14:textId="77777777" w:rsidR="00544A47" w:rsidRPr="00037981" w:rsidRDefault="00544A47" w:rsidP="268D3A8C">
      <w:pPr>
        <w:outlineLvl w:val="0"/>
        <w:rPr>
          <w:rFonts w:ascii="Arial" w:eastAsia="Arial" w:hAnsi="Arial" w:cs="Arial"/>
          <w:b/>
          <w:bCs/>
          <w:sz w:val="22"/>
          <w:u w:val="single"/>
        </w:rPr>
      </w:pPr>
      <w:r w:rsidRPr="00037981">
        <w:rPr>
          <w:rFonts w:ascii="Arial" w:eastAsia="Arial" w:hAnsi="Arial" w:cs="Arial"/>
          <w:b/>
          <w:bCs/>
          <w:sz w:val="22"/>
        </w:rPr>
        <w:t xml:space="preserve">3. </w:t>
      </w:r>
      <w:r w:rsidRPr="00037981">
        <w:rPr>
          <w:rFonts w:ascii="Arial" w:hAnsi="Arial" w:cs="Arial"/>
          <w:sz w:val="22"/>
        </w:rPr>
        <w:tab/>
      </w:r>
      <w:r w:rsidRPr="00037981">
        <w:rPr>
          <w:rFonts w:ascii="Arial" w:eastAsia="Arial" w:hAnsi="Arial" w:cs="Arial"/>
          <w:b/>
          <w:bCs/>
          <w:sz w:val="22"/>
          <w:u w:val="single"/>
        </w:rPr>
        <w:t>DUTIES AND KEY RESPONSIBILITIES</w:t>
      </w:r>
    </w:p>
    <w:p w14:paraId="3B08A771" w14:textId="77777777" w:rsidR="00544A47" w:rsidRPr="00037981" w:rsidRDefault="00544A47" w:rsidP="268D3A8C">
      <w:pPr>
        <w:outlineLvl w:val="0"/>
        <w:rPr>
          <w:rFonts w:ascii="Arial" w:eastAsia="Arial" w:hAnsi="Arial" w:cs="Arial"/>
          <w:b/>
          <w:bCs/>
          <w:color w:val="FF0000"/>
          <w:sz w:val="22"/>
        </w:rPr>
      </w:pPr>
    </w:p>
    <w:p w14:paraId="44DE681E" w14:textId="5BF10EFC" w:rsidR="00353206" w:rsidRDefault="00353206" w:rsidP="00D71C38">
      <w:pPr>
        <w:outlineLvl w:val="0"/>
        <w:rPr>
          <w:rFonts w:ascii="Arial" w:eastAsia="Arial" w:hAnsi="Arial" w:cs="Arial"/>
          <w:sz w:val="22"/>
        </w:rPr>
      </w:pPr>
      <w:r w:rsidRPr="00A61F30">
        <w:rPr>
          <w:rFonts w:ascii="Arial" w:eastAsia="Arial" w:hAnsi="Arial" w:cs="Arial"/>
          <w:sz w:val="22"/>
        </w:rPr>
        <w:t xml:space="preserve">Financial </w:t>
      </w:r>
      <w:r w:rsidR="00A61F30">
        <w:rPr>
          <w:rFonts w:ascii="Arial" w:eastAsia="Arial" w:hAnsi="Arial" w:cs="Arial"/>
          <w:sz w:val="22"/>
        </w:rPr>
        <w:t>r</w:t>
      </w:r>
      <w:r w:rsidRPr="00A61F30">
        <w:rPr>
          <w:rFonts w:ascii="Arial" w:eastAsia="Arial" w:hAnsi="Arial" w:cs="Arial"/>
          <w:sz w:val="22"/>
        </w:rPr>
        <w:t xml:space="preserve">eporting and </w:t>
      </w:r>
      <w:r w:rsidR="00A61F30">
        <w:rPr>
          <w:rFonts w:ascii="Arial" w:eastAsia="Arial" w:hAnsi="Arial" w:cs="Arial"/>
          <w:sz w:val="22"/>
        </w:rPr>
        <w:t>c</w:t>
      </w:r>
      <w:r w:rsidRPr="00A61F30">
        <w:rPr>
          <w:rFonts w:ascii="Arial" w:eastAsia="Arial" w:hAnsi="Arial" w:cs="Arial"/>
          <w:sz w:val="22"/>
        </w:rPr>
        <w:t>ompliance</w:t>
      </w:r>
      <w:r w:rsidR="00A61F30">
        <w:rPr>
          <w:rFonts w:ascii="Arial" w:eastAsia="Arial" w:hAnsi="Arial" w:cs="Arial"/>
          <w:sz w:val="22"/>
        </w:rPr>
        <w:t>:</w:t>
      </w:r>
    </w:p>
    <w:p w14:paraId="3A9DB8A7" w14:textId="77777777" w:rsidR="00A61F30" w:rsidRPr="00A61F30" w:rsidRDefault="00A61F30" w:rsidP="00D71C38">
      <w:pPr>
        <w:outlineLvl w:val="0"/>
        <w:rPr>
          <w:rFonts w:ascii="Arial" w:eastAsia="Arial" w:hAnsi="Arial" w:cs="Arial"/>
          <w:sz w:val="22"/>
        </w:rPr>
      </w:pPr>
    </w:p>
    <w:p w14:paraId="4C9E0DE4" w14:textId="77777777" w:rsidR="00A61F30" w:rsidRDefault="00353206" w:rsidP="009B2AD7">
      <w:pPr>
        <w:pStyle w:val="ListParagraph"/>
        <w:numPr>
          <w:ilvl w:val="0"/>
          <w:numId w:val="16"/>
        </w:numPr>
        <w:jc w:val="left"/>
        <w:outlineLvl w:val="0"/>
        <w:rPr>
          <w:rFonts w:ascii="Arial" w:eastAsia="Arial" w:hAnsi="Arial" w:cs="Arial"/>
          <w:sz w:val="22"/>
        </w:rPr>
      </w:pPr>
      <w:r w:rsidRPr="00A61F30">
        <w:rPr>
          <w:rFonts w:ascii="Arial" w:eastAsia="Arial" w:hAnsi="Arial" w:cs="Arial"/>
          <w:sz w:val="22"/>
        </w:rPr>
        <w:t>Assist in the preparation of monthly, quarterly, and annual financial reports, ensuring accuracy and compliance with relevant accounting standards</w:t>
      </w:r>
    </w:p>
    <w:p w14:paraId="4155BF9F" w14:textId="77777777" w:rsidR="00A61F30" w:rsidRDefault="00353206" w:rsidP="009B2AD7">
      <w:pPr>
        <w:pStyle w:val="ListParagraph"/>
        <w:numPr>
          <w:ilvl w:val="0"/>
          <w:numId w:val="16"/>
        </w:numPr>
        <w:jc w:val="left"/>
        <w:outlineLvl w:val="0"/>
        <w:rPr>
          <w:rFonts w:ascii="Arial" w:eastAsia="Arial" w:hAnsi="Arial" w:cs="Arial"/>
          <w:sz w:val="22"/>
        </w:rPr>
      </w:pPr>
      <w:r w:rsidRPr="00A61F30">
        <w:rPr>
          <w:rFonts w:ascii="Arial" w:eastAsia="Arial" w:hAnsi="Arial" w:cs="Arial"/>
          <w:sz w:val="22"/>
        </w:rPr>
        <w:t>Prepare and analyse monthly management accounts up to the trial balance</w:t>
      </w:r>
    </w:p>
    <w:p w14:paraId="669B49B2" w14:textId="77777777" w:rsidR="00A61F30" w:rsidRDefault="00353206" w:rsidP="009B2AD7">
      <w:pPr>
        <w:pStyle w:val="ListParagraph"/>
        <w:numPr>
          <w:ilvl w:val="0"/>
          <w:numId w:val="16"/>
        </w:numPr>
        <w:jc w:val="left"/>
        <w:outlineLvl w:val="0"/>
        <w:rPr>
          <w:rFonts w:ascii="Arial" w:eastAsia="Arial" w:hAnsi="Arial" w:cs="Arial"/>
          <w:sz w:val="22"/>
        </w:rPr>
      </w:pPr>
      <w:r w:rsidRPr="00A61F30">
        <w:rPr>
          <w:rFonts w:ascii="Arial" w:eastAsia="Arial" w:hAnsi="Arial" w:cs="Arial"/>
          <w:sz w:val="22"/>
        </w:rPr>
        <w:t xml:space="preserve">Support the year-end </w:t>
      </w:r>
      <w:r w:rsidR="00747032" w:rsidRPr="00A61F30">
        <w:rPr>
          <w:rFonts w:ascii="Arial" w:eastAsia="Arial" w:hAnsi="Arial" w:cs="Arial"/>
          <w:sz w:val="22"/>
        </w:rPr>
        <w:t xml:space="preserve">external </w:t>
      </w:r>
      <w:r w:rsidRPr="00A61F30">
        <w:rPr>
          <w:rFonts w:ascii="Arial" w:eastAsia="Arial" w:hAnsi="Arial" w:cs="Arial"/>
          <w:sz w:val="22"/>
        </w:rPr>
        <w:t>audit process, including liaising with auditors and preparing necessary documentation</w:t>
      </w:r>
    </w:p>
    <w:p w14:paraId="5E95E4A9" w14:textId="76E5BD47" w:rsidR="00302FC3" w:rsidRPr="00A61F30" w:rsidRDefault="00353206" w:rsidP="00A61F30">
      <w:pPr>
        <w:pStyle w:val="ListParagraph"/>
        <w:numPr>
          <w:ilvl w:val="0"/>
          <w:numId w:val="16"/>
        </w:numPr>
        <w:outlineLvl w:val="0"/>
        <w:rPr>
          <w:rFonts w:ascii="Arial" w:eastAsia="Arial" w:hAnsi="Arial" w:cs="Arial"/>
          <w:sz w:val="22"/>
        </w:rPr>
      </w:pPr>
      <w:r w:rsidRPr="00A61F30">
        <w:rPr>
          <w:rFonts w:ascii="Arial" w:eastAsia="Arial" w:hAnsi="Arial" w:cs="Arial"/>
          <w:sz w:val="22"/>
        </w:rPr>
        <w:t>Ensure adherence to financial regulations and internal policies</w:t>
      </w:r>
      <w:r w:rsidR="00A61F30" w:rsidRPr="00A61F30">
        <w:rPr>
          <w:rFonts w:ascii="Arial" w:eastAsia="Arial" w:hAnsi="Arial" w:cs="Arial"/>
          <w:sz w:val="22"/>
        </w:rPr>
        <w:t>.</w:t>
      </w:r>
    </w:p>
    <w:p w14:paraId="4425C0DC" w14:textId="1B3BC233" w:rsidR="00353206" w:rsidRPr="00353206" w:rsidRDefault="00302FC3" w:rsidP="00A61F30">
      <w:pPr>
        <w:pStyle w:val="ListParagraph"/>
        <w:ind w:left="390"/>
        <w:jc w:val="left"/>
        <w:outlineLvl w:val="0"/>
        <w:rPr>
          <w:rFonts w:ascii="Arial" w:eastAsia="Arial" w:hAnsi="Arial" w:cs="Arial"/>
          <w:sz w:val="22"/>
          <w:szCs w:val="22"/>
        </w:rPr>
      </w:pPr>
      <w:r w:rsidRPr="00037981">
        <w:rPr>
          <w:rFonts w:ascii="Arial" w:eastAsia="Arial" w:hAnsi="Arial" w:cs="Arial"/>
          <w:sz w:val="22"/>
          <w:szCs w:val="22"/>
        </w:rPr>
        <w:t xml:space="preserve"> </w:t>
      </w:r>
    </w:p>
    <w:p w14:paraId="77648AB7" w14:textId="7BCF2EFC" w:rsidR="00353206" w:rsidRDefault="00353206" w:rsidP="00A61F30">
      <w:pPr>
        <w:outlineLvl w:val="0"/>
        <w:rPr>
          <w:rFonts w:ascii="Arial" w:eastAsia="Arial" w:hAnsi="Arial" w:cs="Arial"/>
          <w:sz w:val="22"/>
        </w:rPr>
      </w:pPr>
      <w:r w:rsidRPr="0014059D">
        <w:rPr>
          <w:rFonts w:ascii="Arial" w:eastAsia="Arial" w:hAnsi="Arial" w:cs="Arial"/>
          <w:sz w:val="22"/>
        </w:rPr>
        <w:t xml:space="preserve">Budgeting </w:t>
      </w:r>
      <w:r w:rsidR="00EC1D86" w:rsidRPr="0014059D">
        <w:rPr>
          <w:rFonts w:ascii="Arial" w:eastAsia="Arial" w:hAnsi="Arial" w:cs="Arial"/>
          <w:sz w:val="22"/>
        </w:rPr>
        <w:t>and</w:t>
      </w:r>
      <w:r w:rsidRPr="0014059D">
        <w:rPr>
          <w:rFonts w:ascii="Arial" w:eastAsia="Arial" w:hAnsi="Arial" w:cs="Arial"/>
          <w:sz w:val="22"/>
        </w:rPr>
        <w:t xml:space="preserve"> </w:t>
      </w:r>
      <w:r w:rsidR="00A61F30" w:rsidRPr="0014059D">
        <w:rPr>
          <w:rFonts w:ascii="Arial" w:eastAsia="Arial" w:hAnsi="Arial" w:cs="Arial"/>
          <w:sz w:val="22"/>
        </w:rPr>
        <w:t>f</w:t>
      </w:r>
      <w:r w:rsidRPr="0014059D">
        <w:rPr>
          <w:rFonts w:ascii="Arial" w:eastAsia="Arial" w:hAnsi="Arial" w:cs="Arial"/>
          <w:sz w:val="22"/>
        </w:rPr>
        <w:t>orecasting</w:t>
      </w:r>
      <w:r w:rsidR="00A61F30" w:rsidRPr="0014059D">
        <w:rPr>
          <w:rFonts w:ascii="Arial" w:eastAsia="Arial" w:hAnsi="Arial" w:cs="Arial"/>
          <w:sz w:val="22"/>
        </w:rPr>
        <w:t>:</w:t>
      </w:r>
    </w:p>
    <w:p w14:paraId="028063CA" w14:textId="77777777" w:rsidR="0014059D" w:rsidRPr="0014059D" w:rsidRDefault="0014059D" w:rsidP="00A61F30">
      <w:pPr>
        <w:outlineLvl w:val="0"/>
        <w:rPr>
          <w:rFonts w:ascii="Arial" w:eastAsia="Arial" w:hAnsi="Arial" w:cs="Arial"/>
          <w:sz w:val="22"/>
        </w:rPr>
      </w:pPr>
    </w:p>
    <w:p w14:paraId="786806A5" w14:textId="77777777" w:rsidR="00E95FB3" w:rsidRDefault="00353206" w:rsidP="00E95FB3">
      <w:pPr>
        <w:pStyle w:val="ListParagraph"/>
        <w:numPr>
          <w:ilvl w:val="0"/>
          <w:numId w:val="17"/>
        </w:numPr>
        <w:jc w:val="left"/>
        <w:outlineLvl w:val="0"/>
        <w:rPr>
          <w:rFonts w:ascii="Arial" w:eastAsia="Arial" w:hAnsi="Arial" w:cs="Arial"/>
          <w:sz w:val="22"/>
        </w:rPr>
      </w:pPr>
      <w:r w:rsidRPr="0014059D">
        <w:rPr>
          <w:rFonts w:ascii="Arial" w:eastAsia="Arial" w:hAnsi="Arial" w:cs="Arial"/>
          <w:sz w:val="22"/>
        </w:rPr>
        <w:t xml:space="preserve">Participate in the budgeting and </w:t>
      </w:r>
      <w:r w:rsidR="006D77DF" w:rsidRPr="0014059D">
        <w:rPr>
          <w:rFonts w:ascii="Arial" w:eastAsia="Arial" w:hAnsi="Arial" w:cs="Arial"/>
          <w:sz w:val="22"/>
        </w:rPr>
        <w:t xml:space="preserve">quarterly financial </w:t>
      </w:r>
      <w:r w:rsidRPr="0014059D">
        <w:rPr>
          <w:rFonts w:ascii="Arial" w:eastAsia="Arial" w:hAnsi="Arial" w:cs="Arial"/>
          <w:sz w:val="22"/>
        </w:rPr>
        <w:t>forecasting processes, collaborating with various departments to gather relevant data</w:t>
      </w:r>
    </w:p>
    <w:p w14:paraId="3CA8162F" w14:textId="77777777" w:rsidR="00E95FB3" w:rsidRDefault="00353206" w:rsidP="00E95FB3">
      <w:pPr>
        <w:pStyle w:val="ListParagraph"/>
        <w:numPr>
          <w:ilvl w:val="0"/>
          <w:numId w:val="17"/>
        </w:numPr>
        <w:jc w:val="left"/>
        <w:outlineLvl w:val="0"/>
        <w:rPr>
          <w:rFonts w:ascii="Arial" w:eastAsia="Arial" w:hAnsi="Arial" w:cs="Arial"/>
          <w:sz w:val="22"/>
        </w:rPr>
      </w:pPr>
      <w:r w:rsidRPr="00E95FB3">
        <w:rPr>
          <w:rFonts w:ascii="Arial" w:eastAsia="Arial" w:hAnsi="Arial" w:cs="Arial"/>
          <w:sz w:val="22"/>
        </w:rPr>
        <w:t>Conduct variance analysis, providing insightful commentary on deviations between actuals and budgets/forecasts</w:t>
      </w:r>
    </w:p>
    <w:p w14:paraId="4EB7F959" w14:textId="04B01CC2" w:rsidR="00353206" w:rsidRPr="00E95FB3" w:rsidRDefault="00E95FB3" w:rsidP="00E95FB3">
      <w:pPr>
        <w:pStyle w:val="ListParagraph"/>
        <w:numPr>
          <w:ilvl w:val="0"/>
          <w:numId w:val="17"/>
        </w:numPr>
        <w:jc w:val="left"/>
        <w:outlineLvl w:val="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A</w:t>
      </w:r>
      <w:r w:rsidR="00353206" w:rsidRPr="00E95FB3">
        <w:rPr>
          <w:rFonts w:ascii="Arial" w:eastAsia="Arial" w:hAnsi="Arial" w:cs="Arial"/>
          <w:sz w:val="22"/>
        </w:rPr>
        <w:t>ssist in developing financial models to support strategic planning and decision-making</w:t>
      </w:r>
      <w:r>
        <w:rPr>
          <w:rFonts w:ascii="Arial" w:eastAsia="Arial" w:hAnsi="Arial" w:cs="Arial"/>
          <w:sz w:val="22"/>
        </w:rPr>
        <w:t>.</w:t>
      </w:r>
    </w:p>
    <w:p w14:paraId="74E18A35" w14:textId="77777777" w:rsidR="00302FC3" w:rsidRPr="00E95FB3" w:rsidRDefault="00302FC3" w:rsidP="00A61F30">
      <w:pPr>
        <w:pStyle w:val="ListParagraph"/>
        <w:ind w:left="390"/>
        <w:jc w:val="left"/>
        <w:outlineLvl w:val="0"/>
        <w:rPr>
          <w:rFonts w:ascii="Arial" w:eastAsia="Arial" w:hAnsi="Arial" w:cs="Arial"/>
          <w:sz w:val="22"/>
          <w:szCs w:val="22"/>
        </w:rPr>
      </w:pPr>
    </w:p>
    <w:p w14:paraId="02E5AF37" w14:textId="6D314BB9" w:rsidR="00353206" w:rsidRDefault="00353206" w:rsidP="00A61F30">
      <w:pPr>
        <w:outlineLvl w:val="0"/>
        <w:rPr>
          <w:rFonts w:ascii="Arial" w:eastAsia="Arial" w:hAnsi="Arial" w:cs="Arial"/>
          <w:sz w:val="22"/>
        </w:rPr>
      </w:pPr>
      <w:r w:rsidRPr="00E95FB3">
        <w:rPr>
          <w:rFonts w:ascii="Arial" w:eastAsia="Arial" w:hAnsi="Arial" w:cs="Arial"/>
          <w:sz w:val="22"/>
        </w:rPr>
        <w:t xml:space="preserve">Financial </w:t>
      </w:r>
      <w:r w:rsidR="00E95FB3">
        <w:rPr>
          <w:rFonts w:ascii="Arial" w:eastAsia="Arial" w:hAnsi="Arial" w:cs="Arial"/>
          <w:sz w:val="22"/>
        </w:rPr>
        <w:t>p</w:t>
      </w:r>
      <w:r w:rsidRPr="00E95FB3">
        <w:rPr>
          <w:rFonts w:ascii="Arial" w:eastAsia="Arial" w:hAnsi="Arial" w:cs="Arial"/>
          <w:sz w:val="22"/>
        </w:rPr>
        <w:t xml:space="preserve">rocesses </w:t>
      </w:r>
      <w:r w:rsidR="00302FC3" w:rsidRPr="00E95FB3">
        <w:rPr>
          <w:rFonts w:ascii="Arial" w:eastAsia="Arial" w:hAnsi="Arial" w:cs="Arial"/>
          <w:sz w:val="22"/>
        </w:rPr>
        <w:t>and</w:t>
      </w:r>
      <w:r w:rsidRPr="00E95FB3">
        <w:rPr>
          <w:rFonts w:ascii="Arial" w:eastAsia="Arial" w:hAnsi="Arial" w:cs="Arial"/>
          <w:sz w:val="22"/>
        </w:rPr>
        <w:t xml:space="preserve"> </w:t>
      </w:r>
      <w:r w:rsidR="00E95FB3">
        <w:rPr>
          <w:rFonts w:ascii="Arial" w:eastAsia="Arial" w:hAnsi="Arial" w:cs="Arial"/>
          <w:sz w:val="22"/>
        </w:rPr>
        <w:t>c</w:t>
      </w:r>
      <w:r w:rsidRPr="00E95FB3">
        <w:rPr>
          <w:rFonts w:ascii="Arial" w:eastAsia="Arial" w:hAnsi="Arial" w:cs="Arial"/>
          <w:sz w:val="22"/>
        </w:rPr>
        <w:t>ontrols</w:t>
      </w:r>
      <w:r w:rsidR="00E95FB3">
        <w:rPr>
          <w:rFonts w:ascii="Arial" w:eastAsia="Arial" w:hAnsi="Arial" w:cs="Arial"/>
          <w:sz w:val="22"/>
        </w:rPr>
        <w:t>:</w:t>
      </w:r>
    </w:p>
    <w:p w14:paraId="19D54171" w14:textId="77777777" w:rsidR="00E95FB3" w:rsidRPr="00E95FB3" w:rsidRDefault="00E95FB3" w:rsidP="00A61F30">
      <w:pPr>
        <w:outlineLvl w:val="0"/>
        <w:rPr>
          <w:rFonts w:ascii="Arial" w:eastAsia="Arial" w:hAnsi="Arial" w:cs="Arial"/>
          <w:sz w:val="22"/>
        </w:rPr>
      </w:pPr>
    </w:p>
    <w:p w14:paraId="33EA2125" w14:textId="77777777" w:rsidR="009B2AD7" w:rsidRDefault="00353206" w:rsidP="009B2AD7">
      <w:pPr>
        <w:pStyle w:val="ListParagraph"/>
        <w:numPr>
          <w:ilvl w:val="0"/>
          <w:numId w:val="18"/>
        </w:numPr>
        <w:outlineLvl w:val="0"/>
        <w:rPr>
          <w:rFonts w:ascii="Arial" w:eastAsia="Arial" w:hAnsi="Arial" w:cs="Arial"/>
          <w:sz w:val="22"/>
        </w:rPr>
      </w:pPr>
      <w:r w:rsidRPr="009B2AD7">
        <w:rPr>
          <w:rFonts w:ascii="Arial" w:eastAsia="Arial" w:hAnsi="Arial" w:cs="Arial"/>
          <w:sz w:val="22"/>
        </w:rPr>
        <w:t>Perform regular balance sheet reconciliations to ensure the integrity of financial data</w:t>
      </w:r>
    </w:p>
    <w:p w14:paraId="6BD681F1" w14:textId="77777777" w:rsidR="009B2AD7" w:rsidRDefault="00353206" w:rsidP="009B2AD7">
      <w:pPr>
        <w:pStyle w:val="ListParagraph"/>
        <w:numPr>
          <w:ilvl w:val="0"/>
          <w:numId w:val="18"/>
        </w:numPr>
        <w:outlineLvl w:val="0"/>
        <w:rPr>
          <w:rFonts w:ascii="Arial" w:eastAsia="Arial" w:hAnsi="Arial" w:cs="Arial"/>
          <w:sz w:val="22"/>
        </w:rPr>
      </w:pPr>
      <w:r w:rsidRPr="009B2AD7">
        <w:rPr>
          <w:rFonts w:ascii="Arial" w:eastAsia="Arial" w:hAnsi="Arial" w:cs="Arial"/>
          <w:sz w:val="22"/>
        </w:rPr>
        <w:t>Handle accruals and prepayments, ensuring accurate period-end reporting</w:t>
      </w:r>
    </w:p>
    <w:p w14:paraId="5124DAFB" w14:textId="77777777" w:rsidR="009B2AD7" w:rsidRDefault="00353206" w:rsidP="009B2AD7">
      <w:pPr>
        <w:pStyle w:val="ListParagraph"/>
        <w:numPr>
          <w:ilvl w:val="0"/>
          <w:numId w:val="18"/>
        </w:numPr>
        <w:outlineLvl w:val="0"/>
        <w:rPr>
          <w:rFonts w:ascii="Arial" w:eastAsia="Arial" w:hAnsi="Arial" w:cs="Arial"/>
          <w:sz w:val="22"/>
        </w:rPr>
      </w:pPr>
      <w:r w:rsidRPr="009B2AD7">
        <w:rPr>
          <w:rFonts w:ascii="Arial" w:eastAsia="Arial" w:hAnsi="Arial" w:cs="Arial"/>
          <w:sz w:val="22"/>
        </w:rPr>
        <w:t>Process journal entries, maintaining proper documentation and approvals</w:t>
      </w:r>
    </w:p>
    <w:p w14:paraId="3A680F70" w14:textId="2B96BEDC" w:rsidR="00353206" w:rsidRPr="009B2AD7" w:rsidRDefault="00353206" w:rsidP="009B2AD7">
      <w:pPr>
        <w:pStyle w:val="ListParagraph"/>
        <w:numPr>
          <w:ilvl w:val="0"/>
          <w:numId w:val="18"/>
        </w:numPr>
        <w:outlineLvl w:val="0"/>
        <w:rPr>
          <w:rFonts w:ascii="Arial" w:eastAsia="Arial" w:hAnsi="Arial" w:cs="Arial"/>
          <w:sz w:val="22"/>
        </w:rPr>
      </w:pPr>
      <w:r w:rsidRPr="009B2AD7">
        <w:rPr>
          <w:rFonts w:ascii="Arial" w:eastAsia="Arial" w:hAnsi="Arial" w:cs="Arial"/>
          <w:sz w:val="22"/>
        </w:rPr>
        <w:t>Review and improve financial processes to enhance efficiency and control.</w:t>
      </w:r>
    </w:p>
    <w:p w14:paraId="235D279A" w14:textId="77777777" w:rsidR="00EC1D86" w:rsidRPr="00037981" w:rsidRDefault="00EC1D86" w:rsidP="00A61F30">
      <w:pPr>
        <w:outlineLvl w:val="0"/>
        <w:rPr>
          <w:rFonts w:ascii="Arial" w:eastAsia="Arial" w:hAnsi="Arial" w:cs="Arial"/>
          <w:sz w:val="22"/>
        </w:rPr>
      </w:pPr>
    </w:p>
    <w:p w14:paraId="45251082" w14:textId="3C004321" w:rsidR="00353206" w:rsidRDefault="00353206" w:rsidP="00A61F30">
      <w:pPr>
        <w:outlineLvl w:val="0"/>
        <w:rPr>
          <w:rFonts w:ascii="Arial" w:eastAsia="Arial" w:hAnsi="Arial" w:cs="Arial"/>
          <w:sz w:val="22"/>
        </w:rPr>
      </w:pPr>
      <w:r w:rsidRPr="009B2AD7">
        <w:rPr>
          <w:rFonts w:ascii="Arial" w:eastAsia="Arial" w:hAnsi="Arial" w:cs="Arial"/>
          <w:sz w:val="22"/>
        </w:rPr>
        <w:lastRenderedPageBreak/>
        <w:t xml:space="preserve">Systems </w:t>
      </w:r>
      <w:r w:rsidR="00EC1D86" w:rsidRPr="009B2AD7">
        <w:rPr>
          <w:rFonts w:ascii="Arial" w:eastAsia="Arial" w:hAnsi="Arial" w:cs="Arial"/>
          <w:sz w:val="22"/>
        </w:rPr>
        <w:t>and</w:t>
      </w:r>
      <w:r w:rsidRPr="009B2AD7">
        <w:rPr>
          <w:rFonts w:ascii="Arial" w:eastAsia="Arial" w:hAnsi="Arial" w:cs="Arial"/>
          <w:sz w:val="22"/>
        </w:rPr>
        <w:t xml:space="preserve"> </w:t>
      </w:r>
      <w:r w:rsidR="009B2AD7" w:rsidRPr="009B2AD7">
        <w:rPr>
          <w:rFonts w:ascii="Arial" w:eastAsia="Arial" w:hAnsi="Arial" w:cs="Arial"/>
          <w:sz w:val="22"/>
        </w:rPr>
        <w:t>t</w:t>
      </w:r>
      <w:r w:rsidRPr="009B2AD7">
        <w:rPr>
          <w:rFonts w:ascii="Arial" w:eastAsia="Arial" w:hAnsi="Arial" w:cs="Arial"/>
          <w:sz w:val="22"/>
        </w:rPr>
        <w:t>echnology</w:t>
      </w:r>
      <w:r w:rsidR="009B2AD7" w:rsidRPr="009B2AD7">
        <w:rPr>
          <w:rFonts w:ascii="Arial" w:eastAsia="Arial" w:hAnsi="Arial" w:cs="Arial"/>
          <w:sz w:val="22"/>
        </w:rPr>
        <w:t>:</w:t>
      </w:r>
    </w:p>
    <w:p w14:paraId="37B6D459" w14:textId="77777777" w:rsidR="009B2AD7" w:rsidRPr="009B2AD7" w:rsidRDefault="009B2AD7" w:rsidP="00A61F30">
      <w:pPr>
        <w:outlineLvl w:val="0"/>
        <w:rPr>
          <w:rFonts w:ascii="Arial" w:eastAsia="Arial" w:hAnsi="Arial" w:cs="Arial"/>
          <w:sz w:val="22"/>
        </w:rPr>
      </w:pPr>
    </w:p>
    <w:p w14:paraId="75897902" w14:textId="77777777" w:rsidR="009B2AD7" w:rsidRDefault="00353206" w:rsidP="009B2AD7">
      <w:pPr>
        <w:pStyle w:val="ListParagraph"/>
        <w:numPr>
          <w:ilvl w:val="0"/>
          <w:numId w:val="6"/>
        </w:numPr>
        <w:tabs>
          <w:tab w:val="num" w:pos="390"/>
        </w:tabs>
        <w:jc w:val="left"/>
        <w:outlineLvl w:val="0"/>
        <w:rPr>
          <w:rFonts w:ascii="Arial" w:eastAsia="Arial" w:hAnsi="Arial" w:cs="Arial"/>
          <w:sz w:val="22"/>
        </w:rPr>
      </w:pPr>
      <w:r w:rsidRPr="009B2AD7">
        <w:rPr>
          <w:rFonts w:ascii="Arial" w:eastAsia="Arial" w:hAnsi="Arial" w:cs="Arial"/>
          <w:sz w:val="22"/>
        </w:rPr>
        <w:t xml:space="preserve">Act as a superuser for the </w:t>
      </w:r>
      <w:r w:rsidR="00FC7589" w:rsidRPr="009B2AD7">
        <w:rPr>
          <w:rFonts w:ascii="Arial" w:eastAsia="Arial" w:hAnsi="Arial" w:cs="Arial"/>
          <w:sz w:val="22"/>
        </w:rPr>
        <w:t xml:space="preserve">Microsoft </w:t>
      </w:r>
      <w:r w:rsidRPr="009B2AD7">
        <w:rPr>
          <w:rFonts w:ascii="Arial" w:eastAsia="Arial" w:hAnsi="Arial" w:cs="Arial"/>
          <w:sz w:val="22"/>
        </w:rPr>
        <w:t>Business Central (BC) system, providing training and support to other users</w:t>
      </w:r>
    </w:p>
    <w:p w14:paraId="1EEACD49" w14:textId="77777777" w:rsidR="009B2AD7" w:rsidRDefault="00353206" w:rsidP="009B2AD7">
      <w:pPr>
        <w:pStyle w:val="ListParagraph"/>
        <w:numPr>
          <w:ilvl w:val="0"/>
          <w:numId w:val="6"/>
        </w:numPr>
        <w:tabs>
          <w:tab w:val="num" w:pos="390"/>
        </w:tabs>
        <w:jc w:val="left"/>
        <w:outlineLvl w:val="0"/>
        <w:rPr>
          <w:rFonts w:ascii="Arial" w:eastAsia="Arial" w:hAnsi="Arial" w:cs="Arial"/>
          <w:sz w:val="22"/>
        </w:rPr>
      </w:pPr>
      <w:r w:rsidRPr="009B2AD7">
        <w:rPr>
          <w:rFonts w:ascii="Arial" w:eastAsia="Arial" w:hAnsi="Arial" w:cs="Arial"/>
          <w:sz w:val="22"/>
        </w:rPr>
        <w:t xml:space="preserve">Collaborate with stakeholders to implement </w:t>
      </w:r>
      <w:r w:rsidR="003E7BC7" w:rsidRPr="009B2AD7">
        <w:rPr>
          <w:rFonts w:ascii="Arial" w:eastAsia="Arial" w:hAnsi="Arial" w:cs="Arial"/>
          <w:sz w:val="22"/>
        </w:rPr>
        <w:t xml:space="preserve">BC </w:t>
      </w:r>
      <w:r w:rsidRPr="009B2AD7">
        <w:rPr>
          <w:rFonts w:ascii="Arial" w:eastAsia="Arial" w:hAnsi="Arial" w:cs="Arial"/>
          <w:sz w:val="22"/>
        </w:rPr>
        <w:t>system enhancements and resolve issues</w:t>
      </w:r>
    </w:p>
    <w:p w14:paraId="5E0421A6" w14:textId="30D234E6" w:rsidR="00353206" w:rsidRPr="009B2AD7" w:rsidRDefault="00353206" w:rsidP="009B2AD7">
      <w:pPr>
        <w:pStyle w:val="ListParagraph"/>
        <w:numPr>
          <w:ilvl w:val="0"/>
          <w:numId w:val="6"/>
        </w:numPr>
        <w:tabs>
          <w:tab w:val="num" w:pos="390"/>
        </w:tabs>
        <w:jc w:val="left"/>
        <w:outlineLvl w:val="0"/>
        <w:rPr>
          <w:rFonts w:ascii="Arial" w:eastAsia="Arial" w:hAnsi="Arial" w:cs="Arial"/>
          <w:sz w:val="22"/>
        </w:rPr>
      </w:pPr>
      <w:r w:rsidRPr="009B2AD7">
        <w:rPr>
          <w:rFonts w:ascii="Arial" w:eastAsia="Arial" w:hAnsi="Arial" w:cs="Arial"/>
          <w:sz w:val="22"/>
        </w:rPr>
        <w:t>Ensure data integrity within financial systems through regular audits and checks</w:t>
      </w:r>
      <w:r w:rsidR="009B2AD7">
        <w:rPr>
          <w:rFonts w:ascii="Arial" w:eastAsia="Arial" w:hAnsi="Arial" w:cs="Arial"/>
          <w:sz w:val="22"/>
        </w:rPr>
        <w:t>.</w:t>
      </w:r>
    </w:p>
    <w:p w14:paraId="4BEA0B57" w14:textId="77777777" w:rsidR="00FD686C" w:rsidRPr="00353206" w:rsidRDefault="00FD686C" w:rsidP="00A61F30">
      <w:pPr>
        <w:pStyle w:val="ListParagraph"/>
        <w:ind w:left="390"/>
        <w:jc w:val="left"/>
        <w:outlineLvl w:val="0"/>
        <w:rPr>
          <w:rFonts w:ascii="Arial" w:eastAsia="Arial" w:hAnsi="Arial" w:cs="Arial"/>
          <w:sz w:val="22"/>
          <w:szCs w:val="22"/>
        </w:rPr>
      </w:pPr>
    </w:p>
    <w:p w14:paraId="4935B6FF" w14:textId="77777777" w:rsidR="009B2AD7" w:rsidRDefault="00353206" w:rsidP="009B2AD7">
      <w:pPr>
        <w:outlineLvl w:val="0"/>
        <w:rPr>
          <w:rFonts w:ascii="Arial" w:eastAsia="Arial" w:hAnsi="Arial" w:cs="Arial"/>
          <w:sz w:val="22"/>
        </w:rPr>
      </w:pPr>
      <w:r w:rsidRPr="009B2AD7">
        <w:rPr>
          <w:rFonts w:ascii="Arial" w:eastAsia="Arial" w:hAnsi="Arial" w:cs="Arial"/>
          <w:sz w:val="22"/>
        </w:rPr>
        <w:t xml:space="preserve">Team </w:t>
      </w:r>
      <w:r w:rsidR="009B2AD7" w:rsidRPr="009B2AD7">
        <w:rPr>
          <w:rFonts w:ascii="Arial" w:eastAsia="Arial" w:hAnsi="Arial" w:cs="Arial"/>
          <w:sz w:val="22"/>
        </w:rPr>
        <w:t>c</w:t>
      </w:r>
      <w:r w:rsidRPr="009B2AD7">
        <w:rPr>
          <w:rFonts w:ascii="Arial" w:eastAsia="Arial" w:hAnsi="Arial" w:cs="Arial"/>
          <w:sz w:val="22"/>
        </w:rPr>
        <w:t xml:space="preserve">ollaboration </w:t>
      </w:r>
      <w:r w:rsidR="009B2AD7" w:rsidRPr="009B2AD7">
        <w:rPr>
          <w:rFonts w:ascii="Arial" w:eastAsia="Arial" w:hAnsi="Arial" w:cs="Arial"/>
          <w:sz w:val="22"/>
        </w:rPr>
        <w:t>and s</w:t>
      </w:r>
      <w:r w:rsidRPr="009B2AD7">
        <w:rPr>
          <w:rFonts w:ascii="Arial" w:eastAsia="Arial" w:hAnsi="Arial" w:cs="Arial"/>
          <w:sz w:val="22"/>
        </w:rPr>
        <w:t>upport</w:t>
      </w:r>
      <w:r w:rsidR="009B2AD7" w:rsidRPr="009B2AD7">
        <w:rPr>
          <w:rFonts w:ascii="Arial" w:eastAsia="Arial" w:hAnsi="Arial" w:cs="Arial"/>
          <w:sz w:val="22"/>
        </w:rPr>
        <w:t>:</w:t>
      </w:r>
    </w:p>
    <w:p w14:paraId="3A575E36" w14:textId="77777777" w:rsidR="009B2AD7" w:rsidRDefault="009B2AD7" w:rsidP="009B2AD7">
      <w:pPr>
        <w:outlineLvl w:val="0"/>
        <w:rPr>
          <w:rFonts w:ascii="Arial" w:eastAsia="Arial" w:hAnsi="Arial" w:cs="Arial"/>
          <w:sz w:val="22"/>
        </w:rPr>
      </w:pPr>
    </w:p>
    <w:p w14:paraId="2FE5F9FE" w14:textId="77777777" w:rsidR="009B2AD7" w:rsidRDefault="00353206" w:rsidP="009B2AD7">
      <w:pPr>
        <w:pStyle w:val="ListParagraph"/>
        <w:numPr>
          <w:ilvl w:val="0"/>
          <w:numId w:val="19"/>
        </w:numPr>
        <w:jc w:val="left"/>
        <w:outlineLvl w:val="0"/>
        <w:rPr>
          <w:rFonts w:ascii="Arial" w:eastAsia="Arial" w:hAnsi="Arial" w:cs="Arial"/>
          <w:sz w:val="22"/>
        </w:rPr>
      </w:pPr>
      <w:r w:rsidRPr="009B2AD7">
        <w:rPr>
          <w:rFonts w:ascii="Arial" w:eastAsia="Arial" w:hAnsi="Arial" w:cs="Arial"/>
          <w:sz w:val="22"/>
        </w:rPr>
        <w:t>Work closely with other members of the finance team, providing support and sharing knowledge</w:t>
      </w:r>
    </w:p>
    <w:p w14:paraId="5FDED281" w14:textId="77777777" w:rsidR="009B2AD7" w:rsidRDefault="00353206" w:rsidP="009B2AD7">
      <w:pPr>
        <w:pStyle w:val="ListParagraph"/>
        <w:numPr>
          <w:ilvl w:val="0"/>
          <w:numId w:val="19"/>
        </w:numPr>
        <w:jc w:val="left"/>
        <w:outlineLvl w:val="0"/>
        <w:rPr>
          <w:rFonts w:ascii="Arial" w:eastAsia="Arial" w:hAnsi="Arial" w:cs="Arial"/>
          <w:sz w:val="22"/>
        </w:rPr>
      </w:pPr>
      <w:r w:rsidRPr="009B2AD7">
        <w:rPr>
          <w:rFonts w:ascii="Arial" w:eastAsia="Arial" w:hAnsi="Arial" w:cs="Arial"/>
          <w:sz w:val="22"/>
        </w:rPr>
        <w:t xml:space="preserve">Assist in the training and development of </w:t>
      </w:r>
      <w:r w:rsidR="0055537B" w:rsidRPr="009B2AD7">
        <w:rPr>
          <w:rFonts w:ascii="Arial" w:eastAsia="Arial" w:hAnsi="Arial" w:cs="Arial"/>
          <w:sz w:val="22"/>
        </w:rPr>
        <w:t xml:space="preserve">less experienced </w:t>
      </w:r>
      <w:r w:rsidRPr="009B2AD7">
        <w:rPr>
          <w:rFonts w:ascii="Arial" w:eastAsia="Arial" w:hAnsi="Arial" w:cs="Arial"/>
          <w:sz w:val="22"/>
        </w:rPr>
        <w:t>finance</w:t>
      </w:r>
      <w:r w:rsidR="0055537B" w:rsidRPr="009B2AD7">
        <w:rPr>
          <w:rFonts w:ascii="Arial" w:eastAsia="Arial" w:hAnsi="Arial" w:cs="Arial"/>
          <w:sz w:val="22"/>
        </w:rPr>
        <w:t xml:space="preserve"> team</w:t>
      </w:r>
      <w:r w:rsidRPr="009B2AD7">
        <w:rPr>
          <w:rFonts w:ascii="Arial" w:eastAsia="Arial" w:hAnsi="Arial" w:cs="Arial"/>
          <w:sz w:val="22"/>
        </w:rPr>
        <w:t xml:space="preserve"> </w:t>
      </w:r>
      <w:r w:rsidR="0055537B" w:rsidRPr="009B2AD7">
        <w:rPr>
          <w:rFonts w:ascii="Arial" w:eastAsia="Arial" w:hAnsi="Arial" w:cs="Arial"/>
          <w:sz w:val="22"/>
        </w:rPr>
        <w:t>members</w:t>
      </w:r>
    </w:p>
    <w:p w14:paraId="64472A86" w14:textId="718145CC" w:rsidR="00FD686C" w:rsidRDefault="00353206" w:rsidP="009B2AD7">
      <w:pPr>
        <w:pStyle w:val="ListParagraph"/>
        <w:numPr>
          <w:ilvl w:val="0"/>
          <w:numId w:val="19"/>
        </w:numPr>
        <w:jc w:val="left"/>
        <w:outlineLvl w:val="0"/>
        <w:rPr>
          <w:rFonts w:ascii="Arial" w:eastAsia="Arial" w:hAnsi="Arial" w:cs="Arial"/>
          <w:sz w:val="22"/>
        </w:rPr>
      </w:pPr>
      <w:r w:rsidRPr="009B2AD7">
        <w:rPr>
          <w:rFonts w:ascii="Arial" w:eastAsia="Arial" w:hAnsi="Arial" w:cs="Arial"/>
          <w:sz w:val="22"/>
        </w:rPr>
        <w:t>Foster a collaborative environment, promoting continuous improvement and best practices</w:t>
      </w:r>
    </w:p>
    <w:p w14:paraId="79BB94CF" w14:textId="0ABBA888" w:rsidR="005A6DAE" w:rsidRPr="009B2AD7" w:rsidRDefault="005A6DAE" w:rsidP="009B2AD7">
      <w:pPr>
        <w:pStyle w:val="ListParagraph"/>
        <w:numPr>
          <w:ilvl w:val="0"/>
          <w:numId w:val="19"/>
        </w:numPr>
        <w:jc w:val="left"/>
        <w:outlineLvl w:val="0"/>
        <w:rPr>
          <w:rFonts w:ascii="Arial" w:eastAsia="Arial" w:hAnsi="Arial" w:cs="Arial"/>
          <w:sz w:val="22"/>
        </w:rPr>
      </w:pPr>
      <w:r w:rsidRPr="005A6DAE">
        <w:rPr>
          <w:rFonts w:ascii="Arial" w:eastAsia="Arial" w:hAnsi="Arial" w:cs="Arial"/>
          <w:sz w:val="22"/>
        </w:rPr>
        <w:t>Any other reasonable duties as required of the role. </w:t>
      </w:r>
    </w:p>
    <w:p w14:paraId="3939448B" w14:textId="77777777" w:rsidR="00FD686C" w:rsidRPr="00037981" w:rsidRDefault="00FD686C" w:rsidP="00A61F30">
      <w:pPr>
        <w:pStyle w:val="ListParagraph"/>
        <w:ind w:left="390"/>
        <w:jc w:val="left"/>
        <w:outlineLvl w:val="0"/>
        <w:rPr>
          <w:rFonts w:ascii="Arial" w:eastAsia="Arial" w:hAnsi="Arial" w:cs="Arial"/>
          <w:sz w:val="22"/>
          <w:szCs w:val="22"/>
        </w:rPr>
      </w:pPr>
    </w:p>
    <w:p w14:paraId="340C7F9B" w14:textId="77777777" w:rsidR="005A6DAE" w:rsidRPr="005A6DAE" w:rsidRDefault="00353206" w:rsidP="005A6DAE">
      <w:pPr>
        <w:outlineLvl w:val="0"/>
        <w:rPr>
          <w:rFonts w:ascii="Arial" w:eastAsia="Arial" w:hAnsi="Arial" w:cs="Arial"/>
          <w:sz w:val="22"/>
        </w:rPr>
      </w:pPr>
      <w:r w:rsidRPr="005A6DAE">
        <w:rPr>
          <w:rFonts w:ascii="Arial" w:eastAsia="Arial" w:hAnsi="Arial" w:cs="Arial"/>
          <w:sz w:val="22"/>
        </w:rPr>
        <w:t xml:space="preserve">Transactional </w:t>
      </w:r>
      <w:r w:rsidR="009B2AD7" w:rsidRPr="005A6DAE">
        <w:rPr>
          <w:rFonts w:ascii="Arial" w:eastAsia="Arial" w:hAnsi="Arial" w:cs="Arial"/>
          <w:sz w:val="22"/>
        </w:rPr>
        <w:t>f</w:t>
      </w:r>
      <w:r w:rsidRPr="005A6DAE">
        <w:rPr>
          <w:rFonts w:ascii="Arial" w:eastAsia="Arial" w:hAnsi="Arial" w:cs="Arial"/>
          <w:sz w:val="22"/>
        </w:rPr>
        <w:t>inance</w:t>
      </w:r>
      <w:r w:rsidR="009B2AD7" w:rsidRPr="005A6DAE">
        <w:rPr>
          <w:rFonts w:ascii="Arial" w:eastAsia="Arial" w:hAnsi="Arial" w:cs="Arial"/>
          <w:sz w:val="22"/>
        </w:rPr>
        <w:t>:</w:t>
      </w:r>
    </w:p>
    <w:p w14:paraId="2BFA6FFE" w14:textId="77777777" w:rsidR="005A6DAE" w:rsidRDefault="005A6DAE" w:rsidP="005A6DAE">
      <w:pPr>
        <w:outlineLvl w:val="0"/>
        <w:rPr>
          <w:rFonts w:ascii="Arial" w:eastAsia="Arial" w:hAnsi="Arial" w:cs="Arial"/>
          <w:b/>
          <w:bCs/>
          <w:sz w:val="22"/>
        </w:rPr>
      </w:pPr>
    </w:p>
    <w:p w14:paraId="19F57A04" w14:textId="77777777" w:rsidR="005A6DAE" w:rsidRPr="005A6DAE" w:rsidRDefault="00353206" w:rsidP="005A6DAE">
      <w:pPr>
        <w:pStyle w:val="ListParagraph"/>
        <w:numPr>
          <w:ilvl w:val="0"/>
          <w:numId w:val="20"/>
        </w:numPr>
        <w:jc w:val="left"/>
        <w:outlineLvl w:val="0"/>
        <w:rPr>
          <w:rFonts w:ascii="Arial" w:eastAsia="Arial" w:hAnsi="Arial" w:cs="Arial"/>
          <w:b/>
          <w:bCs/>
          <w:sz w:val="22"/>
        </w:rPr>
      </w:pPr>
      <w:r w:rsidRPr="005A6DAE">
        <w:rPr>
          <w:rFonts w:ascii="Arial" w:eastAsia="Arial" w:hAnsi="Arial" w:cs="Arial"/>
          <w:sz w:val="22"/>
        </w:rPr>
        <w:t>Oversee invoice processing, ensuring timely and accurate recording of transactions</w:t>
      </w:r>
    </w:p>
    <w:p w14:paraId="0D900A21" w14:textId="77777777" w:rsidR="005A6DAE" w:rsidRPr="005A6DAE" w:rsidRDefault="00353206" w:rsidP="005A6DAE">
      <w:pPr>
        <w:pStyle w:val="ListParagraph"/>
        <w:numPr>
          <w:ilvl w:val="0"/>
          <w:numId w:val="20"/>
        </w:numPr>
        <w:jc w:val="left"/>
        <w:outlineLvl w:val="0"/>
        <w:rPr>
          <w:rFonts w:ascii="Arial" w:eastAsia="Arial" w:hAnsi="Arial" w:cs="Arial"/>
          <w:b/>
          <w:bCs/>
          <w:sz w:val="22"/>
        </w:rPr>
      </w:pPr>
      <w:r w:rsidRPr="005A6DAE">
        <w:rPr>
          <w:rFonts w:ascii="Arial" w:eastAsia="Arial" w:hAnsi="Arial" w:cs="Arial"/>
          <w:sz w:val="22"/>
        </w:rPr>
        <w:t>Process expense claims, verifying compliance with company policies</w:t>
      </w:r>
    </w:p>
    <w:p w14:paraId="60F87C9B" w14:textId="69E1504E" w:rsidR="00353206" w:rsidRPr="005A6DAE" w:rsidRDefault="00353206" w:rsidP="005A6DAE">
      <w:pPr>
        <w:pStyle w:val="ListParagraph"/>
        <w:numPr>
          <w:ilvl w:val="0"/>
          <w:numId w:val="20"/>
        </w:numPr>
        <w:jc w:val="left"/>
        <w:outlineLvl w:val="0"/>
        <w:rPr>
          <w:rFonts w:ascii="Arial" w:eastAsia="Arial" w:hAnsi="Arial" w:cs="Arial"/>
          <w:b/>
          <w:bCs/>
          <w:sz w:val="22"/>
        </w:rPr>
      </w:pPr>
      <w:r w:rsidRPr="005A6DAE">
        <w:rPr>
          <w:rFonts w:ascii="Arial" w:eastAsia="Arial" w:hAnsi="Arial" w:cs="Arial"/>
          <w:sz w:val="22"/>
        </w:rPr>
        <w:t>Support payroll processing, coordinating with HR and external providers as necessar</w:t>
      </w:r>
      <w:r w:rsidR="00587C72" w:rsidRPr="005A6DAE">
        <w:rPr>
          <w:rFonts w:ascii="Arial" w:eastAsia="Arial" w:hAnsi="Arial" w:cs="Arial"/>
          <w:sz w:val="22"/>
        </w:rPr>
        <w:t>y</w:t>
      </w:r>
      <w:r w:rsidR="005A6DAE">
        <w:rPr>
          <w:rFonts w:ascii="Arial" w:eastAsia="Arial" w:hAnsi="Arial" w:cs="Arial"/>
          <w:sz w:val="22"/>
        </w:rPr>
        <w:t>.</w:t>
      </w:r>
    </w:p>
    <w:p w14:paraId="6736B02E" w14:textId="437CF43E" w:rsidR="00544A47" w:rsidRPr="00037981" w:rsidRDefault="00544A47" w:rsidP="268D3A8C">
      <w:pPr>
        <w:rPr>
          <w:rFonts w:ascii="Arial" w:eastAsia="Arial" w:hAnsi="Arial" w:cs="Arial"/>
          <w:b/>
          <w:bCs/>
          <w:sz w:val="22"/>
        </w:rPr>
      </w:pPr>
    </w:p>
    <w:p w14:paraId="685ED81E" w14:textId="519549A2" w:rsidR="00544A47" w:rsidRPr="00037981" w:rsidRDefault="00544A47" w:rsidP="268D3A8C">
      <w:pPr>
        <w:shd w:val="clear" w:color="auto" w:fill="FFFFFF" w:themeFill="background1"/>
        <w:rPr>
          <w:rFonts w:ascii="Arial" w:eastAsia="Arial" w:hAnsi="Arial" w:cs="Arial"/>
          <w:b/>
          <w:bCs/>
          <w:sz w:val="22"/>
        </w:rPr>
      </w:pPr>
      <w:r w:rsidRPr="00037981">
        <w:rPr>
          <w:rFonts w:ascii="Arial" w:eastAsia="Arial" w:hAnsi="Arial" w:cs="Arial"/>
          <w:b/>
          <w:bCs/>
          <w:sz w:val="22"/>
        </w:rPr>
        <w:t xml:space="preserve">4. </w:t>
      </w:r>
      <w:r w:rsidRPr="00037981">
        <w:rPr>
          <w:rFonts w:ascii="Arial" w:hAnsi="Arial" w:cs="Arial"/>
          <w:sz w:val="22"/>
        </w:rPr>
        <w:tab/>
      </w:r>
      <w:r w:rsidRPr="00037981">
        <w:rPr>
          <w:rFonts w:ascii="Arial" w:eastAsia="Arial" w:hAnsi="Arial" w:cs="Arial"/>
          <w:b/>
          <w:bCs/>
          <w:sz w:val="22"/>
          <w:u w:val="single"/>
        </w:rPr>
        <w:t>PERSON SPECIFICATION</w:t>
      </w:r>
      <w:r w:rsidRPr="00037981">
        <w:rPr>
          <w:rFonts w:ascii="Arial" w:eastAsia="Arial" w:hAnsi="Arial" w:cs="Arial"/>
          <w:b/>
          <w:bCs/>
          <w:sz w:val="22"/>
        </w:rPr>
        <w:t xml:space="preserve">  </w:t>
      </w:r>
    </w:p>
    <w:p w14:paraId="0CB1567C" w14:textId="77777777" w:rsidR="00544A47" w:rsidRPr="00447964" w:rsidRDefault="00544A47" w:rsidP="268D3A8C">
      <w:pPr>
        <w:shd w:val="clear" w:color="auto" w:fill="FFFFFF" w:themeFill="background1"/>
        <w:rPr>
          <w:rFonts w:ascii="Arial" w:eastAsia="Arial" w:hAnsi="Arial" w:cs="Arial"/>
          <w:b/>
          <w:bCs/>
          <w:color w:val="FF0000"/>
          <w:lang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0"/>
        <w:gridCol w:w="1260"/>
        <w:gridCol w:w="1215"/>
      </w:tblGrid>
      <w:tr w:rsidR="00587C72" w:rsidRPr="00587C72" w14:paraId="1CF3FB04" w14:textId="77777777" w:rsidTr="00587C72">
        <w:trPr>
          <w:trHeight w:val="300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17B18" w14:textId="77777777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GB"/>
              </w:rPr>
              <w:t>Knowledge</w:t>
            </w: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  <w:p w14:paraId="236C47B3" w14:textId="77777777" w:rsidR="00587C72" w:rsidRPr="00587C72" w:rsidRDefault="00587C72" w:rsidP="00B44F05">
            <w:pPr>
              <w:numPr>
                <w:ilvl w:val="0"/>
                <w:numId w:val="15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Knowledge of Chambers of Commerce </w:t>
            </w:r>
          </w:p>
          <w:p w14:paraId="0C075ACC" w14:textId="77777777" w:rsidR="00587C72" w:rsidRPr="00587C72" w:rsidRDefault="00587C72" w:rsidP="00B44F05">
            <w:pPr>
              <w:numPr>
                <w:ilvl w:val="0"/>
                <w:numId w:val="15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Excellent technical accounting knowledge </w:t>
            </w:r>
          </w:p>
          <w:p w14:paraId="11330380" w14:textId="77777777" w:rsidR="00587C72" w:rsidRPr="00587C72" w:rsidRDefault="00587C72" w:rsidP="00B44F05">
            <w:pPr>
              <w:numPr>
                <w:ilvl w:val="0"/>
                <w:numId w:val="15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Familiarity with the use of computerised spreadsheets  </w:t>
            </w:r>
          </w:p>
          <w:p w14:paraId="6D1A1299" w14:textId="77777777" w:rsidR="00587C72" w:rsidRPr="00587C72" w:rsidRDefault="00587C72" w:rsidP="00B44F05">
            <w:pPr>
              <w:numPr>
                <w:ilvl w:val="0"/>
                <w:numId w:val="15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Good understanding of computerised accounts systems </w:t>
            </w:r>
          </w:p>
          <w:p w14:paraId="1C487444" w14:textId="42B65368" w:rsidR="00587C72" w:rsidRPr="00587C72" w:rsidRDefault="00587C72" w:rsidP="00B44F05">
            <w:pPr>
              <w:numPr>
                <w:ilvl w:val="0"/>
                <w:numId w:val="15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High level Microsoft excel skills </w:t>
            </w:r>
          </w:p>
          <w:p w14:paraId="22A111C6" w14:textId="77777777" w:rsidR="00587C72" w:rsidRPr="00587C72" w:rsidRDefault="00587C72" w:rsidP="00587C72">
            <w:pPr>
              <w:ind w:left="360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38DD5" w14:textId="77777777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  <w:p w14:paraId="0CD4E100" w14:textId="77777777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  <w:p w14:paraId="5DC86E74" w14:textId="67AA90D9" w:rsidR="00587C72" w:rsidRPr="00587C72" w:rsidRDefault="005A6DAE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587C72"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 </w:t>
            </w:r>
          </w:p>
          <w:p w14:paraId="6D422D7B" w14:textId="1583CD65" w:rsidR="00587C72" w:rsidRPr="00587C72" w:rsidRDefault="005A6DAE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587C72"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 </w:t>
            </w:r>
          </w:p>
          <w:p w14:paraId="1ED7C39E" w14:textId="7C6B5921" w:rsidR="00587C72" w:rsidRPr="00587C72" w:rsidRDefault="005A6DAE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587C72"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 </w:t>
            </w:r>
          </w:p>
          <w:p w14:paraId="567848A8" w14:textId="3D474518" w:rsidR="00587C72" w:rsidRPr="00587C72" w:rsidRDefault="005A6DAE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587C72"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84114" w14:textId="77777777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  <w:p w14:paraId="09357343" w14:textId="7232782A" w:rsidR="00587C72" w:rsidRPr="00587C72" w:rsidRDefault="005A6DAE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587C72"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desirable </w:t>
            </w:r>
          </w:p>
          <w:p w14:paraId="62938065" w14:textId="77777777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  <w:p w14:paraId="4FB17F3A" w14:textId="77777777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  <w:p w14:paraId="676ABA6C" w14:textId="77777777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  <w:p w14:paraId="047E9FB9" w14:textId="77777777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  <w:p w14:paraId="08C2318F" w14:textId="77777777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</w:tc>
      </w:tr>
      <w:tr w:rsidR="00587C72" w:rsidRPr="00587C72" w14:paraId="6715121E" w14:textId="77777777" w:rsidTr="00587C72">
        <w:trPr>
          <w:trHeight w:val="300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F1878B" w14:textId="77777777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GB"/>
              </w:rPr>
              <w:t>Experience</w:t>
            </w: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  <w:p w14:paraId="0AE9B717" w14:textId="77777777" w:rsidR="00587C72" w:rsidRPr="00587C72" w:rsidRDefault="00587C72" w:rsidP="00B44F05">
            <w:pPr>
              <w:numPr>
                <w:ilvl w:val="0"/>
                <w:numId w:val="14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Experience of using computerised accounting systems </w:t>
            </w:r>
          </w:p>
          <w:p w14:paraId="4321ADCB" w14:textId="77777777" w:rsidR="00587C72" w:rsidRPr="00587C72" w:rsidRDefault="00587C72" w:rsidP="00B44F05">
            <w:pPr>
              <w:numPr>
                <w:ilvl w:val="0"/>
                <w:numId w:val="14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Experience of using Microsoft Dynamics 365 Business Central </w:t>
            </w:r>
          </w:p>
          <w:p w14:paraId="7E1526AD" w14:textId="77777777" w:rsidR="00587C72" w:rsidRPr="00587C72" w:rsidRDefault="00587C72" w:rsidP="00B44F05">
            <w:pPr>
              <w:numPr>
                <w:ilvl w:val="0"/>
                <w:numId w:val="14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Experience in completing month end tasks and producing management accounts </w:t>
            </w:r>
          </w:p>
          <w:p w14:paraId="0C79A433" w14:textId="77777777" w:rsidR="00587C72" w:rsidRPr="00587C72" w:rsidRDefault="00587C72" w:rsidP="00B44F05">
            <w:pPr>
              <w:numPr>
                <w:ilvl w:val="0"/>
                <w:numId w:val="14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Experience in payroll processing </w:t>
            </w:r>
          </w:p>
          <w:p w14:paraId="319CFAFD" w14:textId="090812D9" w:rsidR="00587C72" w:rsidRPr="00587C72" w:rsidRDefault="00587C72" w:rsidP="00A3378A">
            <w:pPr>
              <w:ind w:left="-360" w:firstLine="60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59A2B" w14:textId="77777777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  <w:p w14:paraId="650850CA" w14:textId="1538EA48" w:rsidR="00587C72" w:rsidRPr="00587C72" w:rsidRDefault="005A6DAE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587C72"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 </w:t>
            </w:r>
          </w:p>
          <w:p w14:paraId="0B104840" w14:textId="43808BEC" w:rsidR="00587C72" w:rsidRPr="00587C72" w:rsidRDefault="005A6DAE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55537B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</w:t>
            </w:r>
          </w:p>
          <w:p w14:paraId="0AB08430" w14:textId="77777777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  <w:p w14:paraId="30CBDD1C" w14:textId="3584A651" w:rsidR="00587C72" w:rsidRPr="00587C72" w:rsidRDefault="005A6DAE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587C72"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 </w:t>
            </w:r>
          </w:p>
          <w:p w14:paraId="2D03C87B" w14:textId="3CED3323" w:rsidR="00587C72" w:rsidRPr="00587C72" w:rsidRDefault="005A6DAE" w:rsidP="00A029CA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77664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</w:t>
            </w:r>
          </w:p>
          <w:p w14:paraId="052ED387" w14:textId="77777777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75A866" w14:textId="77777777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  <w:p w14:paraId="26155FE6" w14:textId="20EEA187" w:rsidR="00587C72" w:rsidRPr="00587C72" w:rsidRDefault="00587C72" w:rsidP="001022C4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  <w:p w14:paraId="1D0CC21D" w14:textId="297FE01C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  <w:p w14:paraId="0D7F97EC" w14:textId="77777777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  <w:p w14:paraId="72F3F3DA" w14:textId="77777777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  <w:p w14:paraId="13DED81A" w14:textId="477612F2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</w:p>
        </w:tc>
      </w:tr>
      <w:tr w:rsidR="00587C72" w:rsidRPr="00587C72" w14:paraId="1A22692C" w14:textId="77777777" w:rsidTr="00587C72">
        <w:trPr>
          <w:trHeight w:val="300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4FD57" w14:textId="77777777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GB"/>
              </w:rPr>
              <w:t>Qualifications</w:t>
            </w: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  <w:p w14:paraId="7357B06B" w14:textId="77777777" w:rsidR="00587C72" w:rsidRPr="00587C72" w:rsidRDefault="00587C72" w:rsidP="00B44F05">
            <w:pPr>
              <w:numPr>
                <w:ilvl w:val="0"/>
                <w:numId w:val="13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Part qualified studying towards CIMA or ACCA qualification </w:t>
            </w:r>
          </w:p>
          <w:p w14:paraId="0617F375" w14:textId="77777777" w:rsidR="00587C72" w:rsidRPr="00587C72" w:rsidRDefault="00587C72" w:rsidP="00B44F05">
            <w:pPr>
              <w:numPr>
                <w:ilvl w:val="0"/>
                <w:numId w:val="13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Educated to a good standard of literacy and written communication </w:t>
            </w:r>
          </w:p>
          <w:p w14:paraId="5FE38946" w14:textId="77777777" w:rsidR="00587C72" w:rsidRPr="00587C72" w:rsidRDefault="00587C72" w:rsidP="00587C72">
            <w:pPr>
              <w:ind w:left="420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61DFE" w14:textId="77777777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  <w:p w14:paraId="668971C3" w14:textId="72CFAB04" w:rsidR="00587C72" w:rsidRPr="00587C72" w:rsidRDefault="005A6DAE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587C72"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 </w:t>
            </w:r>
          </w:p>
          <w:p w14:paraId="41DE3389" w14:textId="23E0A879" w:rsidR="00587C72" w:rsidRPr="00587C72" w:rsidRDefault="005A6DAE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587C72"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 </w:t>
            </w:r>
          </w:p>
          <w:p w14:paraId="046BE59E" w14:textId="77777777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  <w:p w14:paraId="3A547F84" w14:textId="77777777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ACCFBB" w14:textId="77777777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  <w:p w14:paraId="3EAA1E89" w14:textId="77777777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  <w:p w14:paraId="1F62534D" w14:textId="77777777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</w:tc>
      </w:tr>
      <w:tr w:rsidR="00587C72" w:rsidRPr="00587C72" w14:paraId="7CDBB532" w14:textId="77777777" w:rsidTr="00587C72">
        <w:trPr>
          <w:trHeight w:val="300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29794D" w14:textId="77777777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GB"/>
              </w:rPr>
              <w:t>Skills and abilities</w:t>
            </w: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  <w:p w14:paraId="131F6148" w14:textId="77777777" w:rsidR="00587C72" w:rsidRPr="00587C72" w:rsidRDefault="00587C72" w:rsidP="00B44F05">
            <w:pPr>
              <w:numPr>
                <w:ilvl w:val="0"/>
                <w:numId w:val="12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Ability to work under pressure and meet tight deadlines </w:t>
            </w:r>
          </w:p>
          <w:p w14:paraId="35E3C69F" w14:textId="77777777" w:rsidR="00587C72" w:rsidRPr="00587C72" w:rsidRDefault="00587C72" w:rsidP="00B44F05">
            <w:pPr>
              <w:numPr>
                <w:ilvl w:val="0"/>
                <w:numId w:val="12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Methodical and systematic approach to work </w:t>
            </w:r>
          </w:p>
          <w:p w14:paraId="7E4795D4" w14:textId="77777777" w:rsidR="00587C72" w:rsidRPr="00587C72" w:rsidRDefault="00587C72" w:rsidP="00B44F05">
            <w:pPr>
              <w:numPr>
                <w:ilvl w:val="0"/>
                <w:numId w:val="12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Strong communication (written &amp; oral skills) </w:t>
            </w:r>
          </w:p>
          <w:p w14:paraId="1B4BDE94" w14:textId="77777777" w:rsidR="00587C72" w:rsidRPr="00587C72" w:rsidRDefault="00587C72" w:rsidP="00B44F05">
            <w:pPr>
              <w:numPr>
                <w:ilvl w:val="0"/>
                <w:numId w:val="12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Good attention to detail </w:t>
            </w:r>
          </w:p>
          <w:p w14:paraId="48A69148" w14:textId="67368CE0" w:rsidR="00587C72" w:rsidRPr="00587C72" w:rsidRDefault="00587C72" w:rsidP="00B44F05">
            <w:pPr>
              <w:numPr>
                <w:ilvl w:val="0"/>
                <w:numId w:val="12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587C72">
              <w:rPr>
                <w:rFonts w:ascii="Arial" w:eastAsia="Times New Roman" w:hAnsi="Arial" w:cs="Arial"/>
                <w:sz w:val="22"/>
                <w:lang w:eastAsia="en-GB"/>
              </w:rPr>
              <w:t xml:space="preserve">Able to appreciate the need for confidentiality and </w:t>
            </w:r>
            <w:r w:rsidR="09D2AF5D" w:rsidRPr="42DC7D04">
              <w:rPr>
                <w:rFonts w:ascii="Arial" w:eastAsia="Times New Roman" w:hAnsi="Arial" w:cs="Arial"/>
                <w:sz w:val="22"/>
                <w:lang w:eastAsia="en-GB"/>
              </w:rPr>
              <w:t>discretion</w:t>
            </w:r>
            <w:r w:rsidRPr="00587C72">
              <w:rPr>
                <w:rFonts w:ascii="Arial" w:eastAsia="Times New Roman" w:hAnsi="Arial" w:cs="Arial"/>
                <w:sz w:val="22"/>
                <w:lang w:eastAsia="en-GB"/>
              </w:rPr>
              <w:t> </w:t>
            </w:r>
          </w:p>
          <w:p w14:paraId="392055DE" w14:textId="77777777" w:rsidR="00587C72" w:rsidRPr="00587C72" w:rsidRDefault="00587C72" w:rsidP="00B44F05">
            <w:pPr>
              <w:numPr>
                <w:ilvl w:val="0"/>
                <w:numId w:val="12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lastRenderedPageBreak/>
              <w:t>Highly motivated - can work as part of a team and independently  </w:t>
            </w:r>
          </w:p>
          <w:p w14:paraId="288AEFE7" w14:textId="42CDA8DE" w:rsidR="00782CD2" w:rsidRPr="00587C72" w:rsidRDefault="00587C72" w:rsidP="00776642">
            <w:pPr>
              <w:numPr>
                <w:ilvl w:val="0"/>
                <w:numId w:val="12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High level of skill in Microsoft Excel, Office and </w:t>
            </w:r>
            <w:r w:rsidR="009A3748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cloud-based</w:t>
            </w: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applications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24AFB" w14:textId="77777777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lastRenderedPageBreak/>
              <w:t> </w:t>
            </w:r>
          </w:p>
          <w:p w14:paraId="3FA365C3" w14:textId="7CABF2B6" w:rsidR="00587C72" w:rsidRPr="00587C72" w:rsidRDefault="005A6DAE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pt-PT" w:eastAsia="en-GB"/>
              </w:rPr>
            </w:pPr>
            <w:r>
              <w:rPr>
                <w:rFonts w:ascii="Arial" w:eastAsia="Times New Roman" w:hAnsi="Arial" w:cs="Arial"/>
                <w:sz w:val="22"/>
                <w:lang w:val="pt-PT" w:eastAsia="en-GB"/>
              </w:rPr>
              <w:t xml:space="preserve"> </w:t>
            </w:r>
            <w:r w:rsidR="03DDDE0C" w:rsidRPr="2F9A4EDD">
              <w:rPr>
                <w:rFonts w:ascii="Arial" w:eastAsia="Times New Roman" w:hAnsi="Arial" w:cs="Arial"/>
                <w:sz w:val="22"/>
                <w:lang w:val="pt-PT" w:eastAsia="en-GB"/>
              </w:rPr>
              <w:t>essential</w:t>
            </w:r>
            <w:r w:rsidR="00587C72" w:rsidRPr="2F9A4EDD">
              <w:rPr>
                <w:rFonts w:ascii="Arial" w:eastAsia="Times New Roman" w:hAnsi="Arial" w:cs="Arial"/>
                <w:sz w:val="22"/>
                <w:lang w:val="pt-PT" w:eastAsia="en-GB"/>
              </w:rPr>
              <w:t> </w:t>
            </w:r>
          </w:p>
          <w:p w14:paraId="7A83B6F0" w14:textId="6B8B1844" w:rsidR="00587C72" w:rsidRPr="00587C72" w:rsidRDefault="005A6DAE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pt-PT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pt-PT" w:eastAsia="en-GB"/>
              </w:rPr>
              <w:t xml:space="preserve"> </w:t>
            </w:r>
            <w:r w:rsidR="00587C72" w:rsidRPr="00587C72">
              <w:rPr>
                <w:rFonts w:ascii="Arial" w:eastAsia="Times New Roman" w:hAnsi="Arial" w:cs="Arial"/>
                <w:color w:val="000000"/>
                <w:sz w:val="22"/>
                <w:lang w:val="pt-PT" w:eastAsia="en-GB"/>
              </w:rPr>
              <w:t>essential </w:t>
            </w:r>
          </w:p>
          <w:p w14:paraId="2A0E11DF" w14:textId="522ED520" w:rsidR="00587C72" w:rsidRPr="00587C72" w:rsidRDefault="005A6DAE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pt-PT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pt-PT" w:eastAsia="en-GB"/>
              </w:rPr>
              <w:t xml:space="preserve"> </w:t>
            </w:r>
            <w:r w:rsidR="00587C72" w:rsidRPr="00587C72">
              <w:rPr>
                <w:rFonts w:ascii="Arial" w:eastAsia="Times New Roman" w:hAnsi="Arial" w:cs="Arial"/>
                <w:color w:val="000000"/>
                <w:sz w:val="22"/>
                <w:lang w:val="pt-PT" w:eastAsia="en-GB"/>
              </w:rPr>
              <w:t>essential </w:t>
            </w:r>
          </w:p>
          <w:p w14:paraId="78D05513" w14:textId="69B3002B" w:rsidR="00587C72" w:rsidRPr="00587C72" w:rsidRDefault="005A6DAE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pt-PT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pt-PT" w:eastAsia="en-GB"/>
              </w:rPr>
              <w:t xml:space="preserve"> </w:t>
            </w:r>
            <w:r w:rsidR="00587C72" w:rsidRPr="00587C72">
              <w:rPr>
                <w:rFonts w:ascii="Arial" w:eastAsia="Times New Roman" w:hAnsi="Arial" w:cs="Arial"/>
                <w:color w:val="000000"/>
                <w:sz w:val="22"/>
                <w:lang w:val="pt-PT" w:eastAsia="en-GB"/>
              </w:rPr>
              <w:t>essential </w:t>
            </w:r>
          </w:p>
          <w:p w14:paraId="6B5CBB87" w14:textId="131A5FC5" w:rsidR="00587C72" w:rsidRPr="00587C72" w:rsidRDefault="005A6DAE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pt-PT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pt-PT" w:eastAsia="en-GB"/>
              </w:rPr>
              <w:t xml:space="preserve"> </w:t>
            </w:r>
            <w:r w:rsidR="00587C72" w:rsidRPr="00587C72">
              <w:rPr>
                <w:rFonts w:ascii="Arial" w:eastAsia="Times New Roman" w:hAnsi="Arial" w:cs="Arial"/>
                <w:color w:val="000000"/>
                <w:sz w:val="22"/>
                <w:lang w:val="pt-PT" w:eastAsia="en-GB"/>
              </w:rPr>
              <w:t>essential </w:t>
            </w:r>
          </w:p>
          <w:p w14:paraId="16C402E5" w14:textId="77777777" w:rsidR="005A6DAE" w:rsidRDefault="005A6DAE" w:rsidP="00587C72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val="pt-PT" w:eastAsia="en-GB"/>
              </w:rPr>
            </w:pPr>
          </w:p>
          <w:p w14:paraId="0B2C6109" w14:textId="77777777" w:rsidR="005A6DAE" w:rsidRDefault="005A6DAE" w:rsidP="00587C72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val="pt-PT" w:eastAsia="en-GB"/>
              </w:rPr>
            </w:pPr>
          </w:p>
          <w:p w14:paraId="5F930D2C" w14:textId="40934D0B" w:rsidR="00587C72" w:rsidRPr="00587C72" w:rsidRDefault="005A6DAE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pt-PT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pt-PT" w:eastAsia="en-GB"/>
              </w:rPr>
              <w:lastRenderedPageBreak/>
              <w:t xml:space="preserve"> </w:t>
            </w:r>
            <w:r w:rsidR="00587C72" w:rsidRPr="00587C72">
              <w:rPr>
                <w:rFonts w:ascii="Arial" w:eastAsia="Times New Roman" w:hAnsi="Arial" w:cs="Arial"/>
                <w:color w:val="000000"/>
                <w:sz w:val="22"/>
                <w:lang w:val="pt-PT" w:eastAsia="en-GB"/>
              </w:rPr>
              <w:t>essential </w:t>
            </w:r>
          </w:p>
          <w:p w14:paraId="276D36D0" w14:textId="77777777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pt-PT"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val="pt-PT" w:eastAsia="en-GB"/>
              </w:rPr>
              <w:t> </w:t>
            </w:r>
          </w:p>
          <w:p w14:paraId="23DC9DA2" w14:textId="6DFF705E" w:rsidR="00587C72" w:rsidRPr="00587C72" w:rsidRDefault="005A6DAE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587C72"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 </w:t>
            </w:r>
          </w:p>
          <w:p w14:paraId="6198220C" w14:textId="77777777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  <w:p w14:paraId="245F0A2A" w14:textId="77777777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5C4FF" w14:textId="77777777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lastRenderedPageBreak/>
              <w:t> </w:t>
            </w:r>
          </w:p>
          <w:p w14:paraId="77335F5F" w14:textId="77777777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  <w:p w14:paraId="08DEBFB8" w14:textId="77777777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  <w:p w14:paraId="646DA13A" w14:textId="77777777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  <w:p w14:paraId="5CCF0E6D" w14:textId="77777777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  <w:p w14:paraId="0E695C12" w14:textId="77777777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  <w:p w14:paraId="7AFDC44D" w14:textId="77777777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  <w:p w14:paraId="7460ACCA" w14:textId="77777777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  <w:p w14:paraId="3BD1B419" w14:textId="77777777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lastRenderedPageBreak/>
              <w:t> </w:t>
            </w:r>
          </w:p>
          <w:p w14:paraId="76F70084" w14:textId="77777777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</w:tc>
      </w:tr>
      <w:tr w:rsidR="00587C72" w:rsidRPr="00587C72" w14:paraId="608E7B62" w14:textId="77777777" w:rsidTr="00587C72">
        <w:trPr>
          <w:trHeight w:val="300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33913" w14:textId="77777777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GB"/>
              </w:rPr>
              <w:lastRenderedPageBreak/>
              <w:t>Personal attributes</w:t>
            </w: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  <w:p w14:paraId="437155C2" w14:textId="77777777" w:rsidR="00587C72" w:rsidRPr="00587C72" w:rsidRDefault="00587C72" w:rsidP="00B44F05">
            <w:pPr>
              <w:numPr>
                <w:ilvl w:val="0"/>
                <w:numId w:val="11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Takes responsibility </w:t>
            </w:r>
          </w:p>
          <w:p w14:paraId="6DF3D4BB" w14:textId="77777777" w:rsidR="00587C72" w:rsidRPr="00587C72" w:rsidRDefault="00587C72" w:rsidP="00B44F05">
            <w:pPr>
              <w:numPr>
                <w:ilvl w:val="0"/>
                <w:numId w:val="11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Supports others and works well with a team </w:t>
            </w:r>
          </w:p>
          <w:p w14:paraId="3E35014B" w14:textId="77777777" w:rsidR="00587C72" w:rsidRPr="00587C72" w:rsidRDefault="00587C72" w:rsidP="00B44F05">
            <w:pPr>
              <w:numPr>
                <w:ilvl w:val="0"/>
                <w:numId w:val="11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Must be dependable and reliable </w:t>
            </w:r>
          </w:p>
          <w:p w14:paraId="127F81BA" w14:textId="77777777" w:rsidR="00587C72" w:rsidRPr="00587C72" w:rsidRDefault="00587C72" w:rsidP="00B44F05">
            <w:pPr>
              <w:numPr>
                <w:ilvl w:val="0"/>
                <w:numId w:val="11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Must be able to exercise tact and diplomacy at all levels </w:t>
            </w:r>
          </w:p>
          <w:p w14:paraId="40A06A21" w14:textId="77777777" w:rsidR="00587C72" w:rsidRPr="00587C72" w:rsidRDefault="00587C72" w:rsidP="00B44F05">
            <w:pPr>
              <w:numPr>
                <w:ilvl w:val="0"/>
                <w:numId w:val="11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Must be able to work under own initiative </w:t>
            </w:r>
          </w:p>
          <w:p w14:paraId="56300BD1" w14:textId="77777777" w:rsidR="00587C72" w:rsidRPr="00205D25" w:rsidRDefault="00587C72" w:rsidP="00205D25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205D25">
              <w:rPr>
                <w:rFonts w:ascii="Arial" w:hAnsi="Arial" w:cs="Arial"/>
                <w:color w:val="000000"/>
                <w:sz w:val="22"/>
                <w:lang w:eastAsia="en-GB"/>
              </w:rPr>
              <w:t>Must be prepared to work flexibly in terms of working hours </w:t>
            </w:r>
          </w:p>
          <w:p w14:paraId="0C422659" w14:textId="77777777" w:rsidR="00587C72" w:rsidRPr="00205D25" w:rsidRDefault="00587C72" w:rsidP="005A6DAE">
            <w:pPr>
              <w:pStyle w:val="ListParagraph"/>
              <w:numPr>
                <w:ilvl w:val="0"/>
                <w:numId w:val="11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205D25">
              <w:rPr>
                <w:rFonts w:ascii="Arial" w:hAnsi="Arial" w:cs="Arial"/>
                <w:color w:val="000000"/>
                <w:sz w:val="22"/>
                <w:lang w:eastAsia="en-GB"/>
              </w:rPr>
              <w:t>Commitment to the East Midlands Chamber core values and vision </w:t>
            </w:r>
          </w:p>
          <w:p w14:paraId="60C5DA81" w14:textId="77777777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C6D38" w14:textId="77777777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  <w:p w14:paraId="71D6B576" w14:textId="7B86AA06" w:rsidR="00587C72" w:rsidRPr="00587C72" w:rsidRDefault="005A6DAE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pt-PT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pt-PT" w:eastAsia="en-GB"/>
              </w:rPr>
              <w:t xml:space="preserve"> </w:t>
            </w:r>
            <w:r w:rsidR="00587C72" w:rsidRPr="00587C72">
              <w:rPr>
                <w:rFonts w:ascii="Arial" w:eastAsia="Times New Roman" w:hAnsi="Arial" w:cs="Arial"/>
                <w:color w:val="000000"/>
                <w:sz w:val="22"/>
                <w:lang w:val="pt-PT" w:eastAsia="en-GB"/>
              </w:rPr>
              <w:t>essential </w:t>
            </w:r>
          </w:p>
          <w:p w14:paraId="54FC71F1" w14:textId="7835AD53" w:rsidR="00587C72" w:rsidRPr="00587C72" w:rsidRDefault="005A6DAE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pt-PT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pt-PT" w:eastAsia="en-GB"/>
              </w:rPr>
              <w:t xml:space="preserve"> </w:t>
            </w:r>
            <w:r w:rsidR="00587C72" w:rsidRPr="00587C72">
              <w:rPr>
                <w:rFonts w:ascii="Arial" w:eastAsia="Times New Roman" w:hAnsi="Arial" w:cs="Arial"/>
                <w:color w:val="000000"/>
                <w:sz w:val="22"/>
                <w:lang w:val="pt-PT" w:eastAsia="en-GB"/>
              </w:rPr>
              <w:t>essential </w:t>
            </w:r>
          </w:p>
          <w:p w14:paraId="73AC10FA" w14:textId="3E4740D0" w:rsidR="00587C72" w:rsidRPr="00587C72" w:rsidRDefault="005A6DAE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pt-PT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pt-PT" w:eastAsia="en-GB"/>
              </w:rPr>
              <w:t xml:space="preserve"> </w:t>
            </w:r>
            <w:r w:rsidR="00587C72" w:rsidRPr="00587C72">
              <w:rPr>
                <w:rFonts w:ascii="Arial" w:eastAsia="Times New Roman" w:hAnsi="Arial" w:cs="Arial"/>
                <w:color w:val="000000"/>
                <w:sz w:val="22"/>
                <w:lang w:val="pt-PT" w:eastAsia="en-GB"/>
              </w:rPr>
              <w:t>essential </w:t>
            </w:r>
          </w:p>
          <w:p w14:paraId="2B142C46" w14:textId="4E8E488C" w:rsidR="00587C72" w:rsidRPr="00587C72" w:rsidRDefault="005A6DAE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pt-PT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pt-PT" w:eastAsia="en-GB"/>
              </w:rPr>
              <w:t xml:space="preserve"> </w:t>
            </w:r>
            <w:r w:rsidR="00587C72" w:rsidRPr="00587C72">
              <w:rPr>
                <w:rFonts w:ascii="Arial" w:eastAsia="Times New Roman" w:hAnsi="Arial" w:cs="Arial"/>
                <w:color w:val="000000"/>
                <w:sz w:val="22"/>
                <w:lang w:val="pt-PT" w:eastAsia="en-GB"/>
              </w:rPr>
              <w:t>essential </w:t>
            </w:r>
          </w:p>
          <w:p w14:paraId="5A11430A" w14:textId="43820CA9" w:rsidR="0020712A" w:rsidRPr="00587C72" w:rsidRDefault="005A6DAE" w:rsidP="008C7C59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pt-PT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pt-PT" w:eastAsia="en-GB"/>
              </w:rPr>
              <w:t xml:space="preserve"> </w:t>
            </w:r>
            <w:r w:rsidR="00587C72" w:rsidRPr="00587C72">
              <w:rPr>
                <w:rFonts w:ascii="Arial" w:eastAsia="Times New Roman" w:hAnsi="Arial" w:cs="Arial"/>
                <w:color w:val="000000"/>
                <w:sz w:val="22"/>
                <w:lang w:val="pt-PT" w:eastAsia="en-GB"/>
              </w:rPr>
              <w:t>essential </w:t>
            </w:r>
          </w:p>
          <w:p w14:paraId="1A224A1D" w14:textId="6F2C7526" w:rsidR="00587C72" w:rsidRPr="00587C72" w:rsidRDefault="005A6DAE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587C72"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 </w:t>
            </w:r>
          </w:p>
          <w:p w14:paraId="3081FE59" w14:textId="17973721" w:rsidR="00587C72" w:rsidRPr="00587C72" w:rsidRDefault="005A6DAE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587C72"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 </w:t>
            </w:r>
          </w:p>
          <w:p w14:paraId="6A1E85DC" w14:textId="77777777" w:rsidR="00587C72" w:rsidRPr="00587C72" w:rsidRDefault="00587C72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7C903" w14:textId="77777777" w:rsidR="00587C72" w:rsidRDefault="00587C72" w:rsidP="00587C72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587C72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  <w:p w14:paraId="1C429201" w14:textId="77777777" w:rsidR="0020712A" w:rsidRDefault="0020712A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22"/>
                <w:lang w:eastAsia="en-GB"/>
              </w:rPr>
            </w:pPr>
          </w:p>
          <w:p w14:paraId="1AC084EB" w14:textId="77777777" w:rsidR="0020712A" w:rsidRDefault="0020712A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22"/>
                <w:lang w:eastAsia="en-GB"/>
              </w:rPr>
            </w:pPr>
          </w:p>
          <w:p w14:paraId="395FA050" w14:textId="77777777" w:rsidR="0020712A" w:rsidRDefault="0020712A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22"/>
                <w:lang w:eastAsia="en-GB"/>
              </w:rPr>
            </w:pPr>
          </w:p>
          <w:p w14:paraId="25B56A0B" w14:textId="77777777" w:rsidR="0020712A" w:rsidRDefault="0020712A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22"/>
                <w:lang w:eastAsia="en-GB"/>
              </w:rPr>
            </w:pPr>
          </w:p>
          <w:p w14:paraId="34CF9981" w14:textId="77777777" w:rsidR="0020712A" w:rsidRDefault="0020712A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22"/>
                <w:lang w:eastAsia="en-GB"/>
              </w:rPr>
            </w:pPr>
          </w:p>
          <w:p w14:paraId="30023A97" w14:textId="4D4C2AE9" w:rsidR="0020712A" w:rsidRPr="00587C72" w:rsidRDefault="0020712A" w:rsidP="00587C72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1AA13A8B" w14:textId="77777777" w:rsidR="00544A47" w:rsidRDefault="00544A47" w:rsidP="268D3A8C">
      <w:pPr>
        <w:ind w:right="-185"/>
        <w:rPr>
          <w:rFonts w:ascii="Arial" w:eastAsia="Arial" w:hAnsi="Arial" w:cs="Arial"/>
        </w:rPr>
      </w:pPr>
    </w:p>
    <w:p w14:paraId="01156CE3" w14:textId="77777777" w:rsidR="00F32F09" w:rsidRPr="005A6DAE" w:rsidRDefault="00F32F09" w:rsidP="00F32F09">
      <w:pPr>
        <w:ind w:right="-185"/>
        <w:rPr>
          <w:rFonts w:ascii="Arial" w:eastAsia="Arial" w:hAnsi="Arial" w:cs="Arial"/>
          <w:b/>
          <w:bCs/>
          <w:sz w:val="22"/>
          <w:u w:val="single"/>
        </w:rPr>
      </w:pPr>
      <w:r w:rsidRPr="005A6DAE">
        <w:rPr>
          <w:rFonts w:ascii="Arial" w:eastAsia="Arial" w:hAnsi="Arial" w:cs="Arial"/>
          <w:sz w:val="22"/>
        </w:rPr>
        <w:t> </w:t>
      </w:r>
      <w:r w:rsidRPr="005A6DAE">
        <w:rPr>
          <w:rFonts w:ascii="Arial" w:eastAsia="Arial" w:hAnsi="Arial" w:cs="Arial"/>
          <w:b/>
          <w:bCs/>
          <w:sz w:val="22"/>
        </w:rPr>
        <w:t xml:space="preserve">5.        </w:t>
      </w:r>
      <w:r w:rsidRPr="005A6DAE">
        <w:rPr>
          <w:rFonts w:ascii="Arial" w:eastAsia="Arial" w:hAnsi="Arial" w:cs="Arial"/>
          <w:b/>
          <w:bCs/>
          <w:sz w:val="22"/>
          <w:u w:val="single"/>
        </w:rPr>
        <w:t>OTHER INFORMATION</w:t>
      </w:r>
    </w:p>
    <w:p w14:paraId="2DFEEF12" w14:textId="77777777" w:rsidR="00F32F09" w:rsidRPr="005A6DAE" w:rsidRDefault="00F32F09" w:rsidP="00F32F09">
      <w:pPr>
        <w:ind w:right="-185"/>
        <w:rPr>
          <w:rFonts w:ascii="Arial" w:eastAsia="Arial" w:hAnsi="Arial" w:cs="Arial"/>
          <w:sz w:val="22"/>
        </w:rPr>
      </w:pPr>
    </w:p>
    <w:p w14:paraId="28265EA2" w14:textId="77777777" w:rsidR="00F32F09" w:rsidRPr="005A6DAE" w:rsidRDefault="00F32F09" w:rsidP="00F32F09">
      <w:pPr>
        <w:ind w:right="-185"/>
        <w:rPr>
          <w:rFonts w:ascii="Arial" w:eastAsia="Arial" w:hAnsi="Arial" w:cs="Arial"/>
          <w:sz w:val="22"/>
        </w:rPr>
      </w:pPr>
      <w:r w:rsidRPr="005A6DAE">
        <w:rPr>
          <w:rFonts w:ascii="Arial" w:eastAsia="Arial" w:hAnsi="Arial" w:cs="Arial"/>
          <w:sz w:val="22"/>
        </w:rPr>
        <w:t>This role is eligible to participate in the Chamber’s agile working policy.</w:t>
      </w:r>
    </w:p>
    <w:p w14:paraId="273192DD" w14:textId="6605A19A" w:rsidR="00544A47" w:rsidRPr="005A6DAE" w:rsidRDefault="00544A47" w:rsidP="268D3A8C">
      <w:pPr>
        <w:ind w:right="-185"/>
        <w:rPr>
          <w:rFonts w:ascii="Arial" w:eastAsia="Arial" w:hAnsi="Arial" w:cs="Arial"/>
          <w:sz w:val="22"/>
        </w:rPr>
      </w:pPr>
    </w:p>
    <w:p w14:paraId="17171C28" w14:textId="77777777" w:rsidR="00544A47" w:rsidRPr="005A6DAE" w:rsidRDefault="00544A47" w:rsidP="268D3A8C">
      <w:pPr>
        <w:ind w:right="-185"/>
        <w:rPr>
          <w:rFonts w:ascii="Arial" w:eastAsia="Arial" w:hAnsi="Arial" w:cs="Arial"/>
          <w:sz w:val="22"/>
        </w:rPr>
      </w:pPr>
    </w:p>
    <w:p w14:paraId="758F2BEC" w14:textId="33DBECC5" w:rsidR="00544A47" w:rsidRPr="005A6DAE" w:rsidRDefault="00544A47" w:rsidP="268D3A8C">
      <w:pPr>
        <w:ind w:right="-185"/>
        <w:rPr>
          <w:rFonts w:ascii="Arial" w:eastAsia="Arial" w:hAnsi="Arial" w:cs="Arial"/>
          <w:sz w:val="22"/>
        </w:rPr>
      </w:pPr>
      <w:r w:rsidRPr="005A6DAE">
        <w:rPr>
          <w:rFonts w:ascii="Arial" w:eastAsia="Arial" w:hAnsi="Arial" w:cs="Arial"/>
          <w:sz w:val="22"/>
        </w:rPr>
        <w:t xml:space="preserve">Employee name: _________________________ </w:t>
      </w:r>
    </w:p>
    <w:p w14:paraId="1094F60C" w14:textId="00AFB618" w:rsidR="00544A47" w:rsidRPr="005A6DAE" w:rsidRDefault="00544A47" w:rsidP="268D3A8C">
      <w:pPr>
        <w:ind w:right="-185"/>
        <w:rPr>
          <w:rFonts w:ascii="Arial" w:eastAsia="Arial" w:hAnsi="Arial" w:cs="Arial"/>
          <w:sz w:val="22"/>
        </w:rPr>
      </w:pPr>
    </w:p>
    <w:p w14:paraId="6FE9792D" w14:textId="77777777" w:rsidR="00C92E9F" w:rsidRPr="005A6DAE" w:rsidRDefault="00C92E9F" w:rsidP="268D3A8C">
      <w:pPr>
        <w:ind w:right="-185"/>
        <w:rPr>
          <w:rFonts w:ascii="Arial" w:eastAsia="Arial" w:hAnsi="Arial" w:cs="Arial"/>
          <w:sz w:val="22"/>
        </w:rPr>
      </w:pPr>
    </w:p>
    <w:p w14:paraId="3DAFE0D5" w14:textId="77777777" w:rsidR="00544A47" w:rsidRPr="005A6DAE" w:rsidRDefault="00544A47" w:rsidP="268D3A8C">
      <w:pPr>
        <w:ind w:right="-185"/>
        <w:rPr>
          <w:rFonts w:ascii="Arial" w:eastAsia="Arial" w:hAnsi="Arial" w:cs="Arial"/>
          <w:sz w:val="22"/>
        </w:rPr>
      </w:pPr>
      <w:r w:rsidRPr="005A6DAE">
        <w:rPr>
          <w:rFonts w:ascii="Arial" w:eastAsia="Arial" w:hAnsi="Arial" w:cs="Arial"/>
          <w:sz w:val="22"/>
        </w:rPr>
        <w:t>Employee signature: ______________________</w:t>
      </w:r>
    </w:p>
    <w:p w14:paraId="1F51273E" w14:textId="77777777" w:rsidR="00544A47" w:rsidRPr="005A6DAE" w:rsidRDefault="00544A47" w:rsidP="268D3A8C">
      <w:pPr>
        <w:ind w:right="-185"/>
        <w:rPr>
          <w:rFonts w:ascii="Arial" w:eastAsia="Arial" w:hAnsi="Arial" w:cs="Arial"/>
          <w:sz w:val="22"/>
        </w:rPr>
      </w:pPr>
      <w:r w:rsidRPr="005A6DAE">
        <w:rPr>
          <w:rFonts w:ascii="Arial" w:eastAsia="Arial" w:hAnsi="Arial" w:cs="Arial"/>
          <w:sz w:val="22"/>
        </w:rPr>
        <w:t xml:space="preserve">    </w:t>
      </w:r>
    </w:p>
    <w:p w14:paraId="0D83F062" w14:textId="77777777" w:rsidR="00544A47" w:rsidRPr="005A6DAE" w:rsidRDefault="00544A47" w:rsidP="268D3A8C">
      <w:pPr>
        <w:ind w:right="-185"/>
        <w:rPr>
          <w:rFonts w:ascii="Arial" w:eastAsia="Arial" w:hAnsi="Arial" w:cs="Arial"/>
          <w:sz w:val="22"/>
        </w:rPr>
      </w:pPr>
    </w:p>
    <w:p w14:paraId="19A9987A" w14:textId="77777777" w:rsidR="00544A47" w:rsidRPr="005A6DAE" w:rsidRDefault="00544A47" w:rsidP="268D3A8C">
      <w:pPr>
        <w:ind w:right="-185"/>
        <w:rPr>
          <w:rFonts w:ascii="Arial" w:eastAsia="Arial" w:hAnsi="Arial" w:cs="Arial"/>
          <w:sz w:val="22"/>
        </w:rPr>
      </w:pPr>
      <w:r w:rsidRPr="005A6DAE">
        <w:rPr>
          <w:rFonts w:ascii="Arial" w:eastAsia="Arial" w:hAnsi="Arial" w:cs="Arial"/>
          <w:sz w:val="22"/>
        </w:rPr>
        <w:t>Date signed: ________________</w:t>
      </w:r>
    </w:p>
    <w:bookmarkEnd w:id="0"/>
    <w:p w14:paraId="2D569C6C" w14:textId="77777777" w:rsidR="00EA355E" w:rsidRPr="005A6DAE" w:rsidRDefault="00EA355E" w:rsidP="268D3A8C">
      <w:pPr>
        <w:rPr>
          <w:rFonts w:ascii="Arial" w:eastAsia="Arial" w:hAnsi="Arial" w:cs="Arial"/>
          <w:b/>
          <w:bCs/>
          <w:sz w:val="22"/>
          <w:lang w:eastAsia="en-GB"/>
        </w:rPr>
      </w:pPr>
    </w:p>
    <w:sectPr w:rsidR="00EA355E" w:rsidRPr="005A6DAE" w:rsidSect="00CB4123">
      <w:headerReference w:type="default" r:id="rId10"/>
      <w:footerReference w:type="default" r:id="rId11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868F7" w14:textId="77777777" w:rsidR="00032488" w:rsidRDefault="00032488" w:rsidP="00CB4123">
      <w:r>
        <w:separator/>
      </w:r>
    </w:p>
  </w:endnote>
  <w:endnote w:type="continuationSeparator" w:id="0">
    <w:p w14:paraId="2B99BCB6" w14:textId="77777777" w:rsidR="00032488" w:rsidRDefault="00032488" w:rsidP="00CB4123">
      <w:r>
        <w:continuationSeparator/>
      </w:r>
    </w:p>
  </w:endnote>
  <w:endnote w:type="continuationNotice" w:id="1">
    <w:p w14:paraId="6CF386C5" w14:textId="77777777" w:rsidR="00032488" w:rsidRDefault="000324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5A428" w14:textId="16F5C608" w:rsidR="007A37CD" w:rsidRDefault="00285B20" w:rsidP="007A37CD">
    <w:pPr>
      <w:pStyle w:val="Footer"/>
    </w:pPr>
    <w:r w:rsidRPr="00A04809">
      <w:rPr>
        <w:rFonts w:ascii="Arial" w:hAnsi="Arial" w:cs="Arial"/>
        <w:sz w:val="22"/>
      </w:rPr>
      <w:t xml:space="preserve">Form 607 </w:t>
    </w:r>
    <w:r>
      <w:rPr>
        <w:rFonts w:ascii="Arial" w:hAnsi="Arial" w:cs="Arial"/>
        <w:sz w:val="22"/>
      </w:rPr>
      <w:t xml:space="preserve">Mar’23 </w:t>
    </w:r>
    <w:r w:rsidRPr="00A04809">
      <w:rPr>
        <w:rFonts w:ascii="Arial" w:hAnsi="Arial" w:cs="Arial"/>
        <w:sz w:val="22"/>
      </w:rPr>
      <w:t>– Job description/person specification</w:t>
    </w:r>
    <w:r w:rsidR="007A37CD">
      <w:tab/>
    </w:r>
    <w:sdt>
      <w:sdtPr>
        <w:rPr>
          <w:rFonts w:ascii="Arial" w:hAnsi="Arial" w:cs="Arial"/>
          <w:sz w:val="22"/>
        </w:rPr>
        <w:id w:val="-62488687"/>
        <w:docPartObj>
          <w:docPartGallery w:val="Page Numbers (Bottom of Page)"/>
          <w:docPartUnique/>
        </w:docPartObj>
      </w:sdtPr>
      <w:sdtEndPr>
        <w:rPr>
          <w:rFonts w:ascii="Verdana" w:hAnsi="Verdana" w:cstheme="minorBidi"/>
          <w:noProof/>
          <w:sz w:val="20"/>
        </w:rPr>
      </w:sdtEndPr>
      <w:sdtContent>
        <w:r w:rsidR="007A37CD" w:rsidRPr="00285B20">
          <w:rPr>
            <w:rFonts w:ascii="Arial" w:hAnsi="Arial" w:cs="Arial"/>
            <w:sz w:val="22"/>
          </w:rPr>
          <w:fldChar w:fldCharType="begin"/>
        </w:r>
        <w:r w:rsidR="007A37CD" w:rsidRPr="00285B20">
          <w:rPr>
            <w:rFonts w:ascii="Arial" w:hAnsi="Arial" w:cs="Arial"/>
            <w:sz w:val="22"/>
          </w:rPr>
          <w:instrText xml:space="preserve"> PAGE   \* MERGEFORMAT </w:instrText>
        </w:r>
        <w:r w:rsidR="007A37CD" w:rsidRPr="00285B20">
          <w:rPr>
            <w:rFonts w:ascii="Arial" w:hAnsi="Arial" w:cs="Arial"/>
            <w:sz w:val="22"/>
          </w:rPr>
          <w:fldChar w:fldCharType="separate"/>
        </w:r>
        <w:r w:rsidR="007A37CD" w:rsidRPr="00285B20">
          <w:rPr>
            <w:rFonts w:ascii="Arial" w:hAnsi="Arial" w:cs="Arial"/>
            <w:noProof/>
            <w:sz w:val="22"/>
          </w:rPr>
          <w:t>2</w:t>
        </w:r>
        <w:r w:rsidR="007A37CD" w:rsidRPr="00285B20">
          <w:rPr>
            <w:rFonts w:ascii="Arial" w:hAnsi="Arial" w:cs="Arial"/>
            <w:noProof/>
            <w:sz w:val="22"/>
          </w:rPr>
          <w:fldChar w:fldCharType="end"/>
        </w:r>
      </w:sdtContent>
    </w:sdt>
  </w:p>
  <w:p w14:paraId="011755E5" w14:textId="77777777" w:rsidR="000440BC" w:rsidRPr="00CB4123" w:rsidRDefault="000440BC" w:rsidP="007A37CD">
    <w:pPr>
      <w:pStyle w:val="Footer"/>
      <w:tabs>
        <w:tab w:val="clear" w:pos="9026"/>
      </w:tabs>
      <w:ind w:righ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89D6D" w14:textId="77777777" w:rsidR="00032488" w:rsidRDefault="00032488" w:rsidP="00CB4123">
      <w:r>
        <w:separator/>
      </w:r>
    </w:p>
  </w:footnote>
  <w:footnote w:type="continuationSeparator" w:id="0">
    <w:p w14:paraId="79B46A8A" w14:textId="77777777" w:rsidR="00032488" w:rsidRDefault="00032488" w:rsidP="00CB4123">
      <w:r>
        <w:continuationSeparator/>
      </w:r>
    </w:p>
  </w:footnote>
  <w:footnote w:type="continuationNotice" w:id="1">
    <w:p w14:paraId="4D834005" w14:textId="77777777" w:rsidR="00032488" w:rsidRDefault="000324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30194" w14:textId="00205EE4" w:rsidR="00383B8D" w:rsidRDefault="00383B8D" w:rsidP="00383B8D">
    <w:pPr>
      <w:rPr>
        <w:rFonts w:ascii="Arial" w:eastAsia="Arial" w:hAnsi="Arial" w:cs="Arial"/>
        <w:b/>
        <w:bCs/>
        <w:sz w:val="28"/>
        <w:szCs w:val="28"/>
      </w:rPr>
    </w:pPr>
    <w:r w:rsidRPr="00A3118D">
      <w:rPr>
        <w:rFonts w:ascii="Arial" w:hAnsi="Arial" w:cs="Arial"/>
        <w:b/>
        <w:bCs/>
        <w:noProof/>
        <w:sz w:val="30"/>
        <w:szCs w:val="30"/>
      </w:rPr>
      <w:drawing>
        <wp:anchor distT="0" distB="0" distL="114300" distR="114300" simplePos="0" relativeHeight="251658240" behindDoc="0" locked="0" layoutInCell="1" allowOverlap="1" wp14:anchorId="0017CC72" wp14:editId="588B8186">
          <wp:simplePos x="0" y="0"/>
          <wp:positionH relativeFrom="margin">
            <wp:posOffset>4248184</wp:posOffset>
          </wp:positionH>
          <wp:positionV relativeFrom="paragraph">
            <wp:posOffset>-224790</wp:posOffset>
          </wp:positionV>
          <wp:extent cx="2171700" cy="695336"/>
          <wp:effectExtent l="0" t="0" r="0" b="9525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95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4EB15" w14:textId="61857F84" w:rsidR="00383B8D" w:rsidRDefault="00383B8D" w:rsidP="00383B8D">
    <w:pPr>
      <w:rPr>
        <w:rFonts w:ascii="Arial" w:eastAsia="Arial" w:hAnsi="Arial" w:cs="Arial"/>
        <w:b/>
        <w:bCs/>
        <w:sz w:val="28"/>
        <w:szCs w:val="28"/>
      </w:rPr>
    </w:pPr>
    <w:r>
      <w:rPr>
        <w:rFonts w:ascii="Arial" w:eastAsia="Arial" w:hAnsi="Arial" w:cs="Arial"/>
        <w:b/>
        <w:bCs/>
        <w:sz w:val="28"/>
        <w:szCs w:val="28"/>
      </w:rPr>
      <w:t>ASSISTANT MANAGEMENT ACCOUNTANT</w:t>
    </w:r>
  </w:p>
  <w:p w14:paraId="33AD2C1D" w14:textId="77777777" w:rsidR="00383B8D" w:rsidRDefault="00383B8D" w:rsidP="00383B8D">
    <w:pPr>
      <w:rPr>
        <w:rFonts w:ascii="Arial" w:eastAsia="Arial" w:hAnsi="Arial" w:cs="Arial"/>
        <w:b/>
        <w:bCs/>
        <w:lang w:eastAsia="en-GB"/>
      </w:rPr>
    </w:pPr>
    <w:r w:rsidRPr="268D3A8C">
      <w:rPr>
        <w:rFonts w:ascii="Arial" w:eastAsia="Arial" w:hAnsi="Arial" w:cs="Arial"/>
        <w:b/>
        <w:bCs/>
        <w:lang w:eastAsia="en-GB"/>
      </w:rPr>
      <w:t>JOB DESCRIPTION AND PERSON SPECIFICATION</w:t>
    </w:r>
  </w:p>
  <w:p w14:paraId="20B74110" w14:textId="387A1667" w:rsidR="007A37CD" w:rsidRDefault="007A37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34D7"/>
    <w:multiLevelType w:val="hybridMultilevel"/>
    <w:tmpl w:val="D8F4ABC4"/>
    <w:lvl w:ilvl="0" w:tplc="E9EA73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291CBA"/>
    <w:multiLevelType w:val="multilevel"/>
    <w:tmpl w:val="6D5845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927E3"/>
    <w:multiLevelType w:val="multilevel"/>
    <w:tmpl w:val="F87EB4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E4A9A"/>
    <w:multiLevelType w:val="multilevel"/>
    <w:tmpl w:val="68A2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CE77D4"/>
    <w:multiLevelType w:val="hybridMultilevel"/>
    <w:tmpl w:val="940AB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35886"/>
    <w:multiLevelType w:val="multilevel"/>
    <w:tmpl w:val="727E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F50C8B"/>
    <w:multiLevelType w:val="hybridMultilevel"/>
    <w:tmpl w:val="A3DCE1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3C3544"/>
    <w:multiLevelType w:val="multilevel"/>
    <w:tmpl w:val="4DF2C17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5B3B24"/>
    <w:multiLevelType w:val="multilevel"/>
    <w:tmpl w:val="4280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0E1DA1"/>
    <w:multiLevelType w:val="hybridMultilevel"/>
    <w:tmpl w:val="AF723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9506E"/>
    <w:multiLevelType w:val="multilevel"/>
    <w:tmpl w:val="B506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B36D0B"/>
    <w:multiLevelType w:val="hybridMultilevel"/>
    <w:tmpl w:val="FD9AA1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717859"/>
    <w:multiLevelType w:val="hybridMultilevel"/>
    <w:tmpl w:val="9FBC8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3D6D03"/>
    <w:multiLevelType w:val="hybridMultilevel"/>
    <w:tmpl w:val="A00A2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D217A"/>
    <w:multiLevelType w:val="multilevel"/>
    <w:tmpl w:val="727E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541CFD"/>
    <w:multiLevelType w:val="multilevel"/>
    <w:tmpl w:val="3F3C3280"/>
    <w:lvl w:ilvl="0">
      <w:start w:val="1"/>
      <w:numFmt w:val="decimal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90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decimal"/>
      <w:pStyle w:val="SchLevel2"/>
      <w:lvlText w:val="%2.%3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pStyle w:val="SchLevel2"/>
      <w:lvlText w:val="%2.%3.%4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74"/>
        </w:tabs>
        <w:ind w:left="1474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608"/>
        </w:tabs>
        <w:ind w:left="2608" w:hanging="567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decimal"/>
      <w:lvlText w:val="(%8)"/>
      <w:lvlJc w:val="left"/>
      <w:pPr>
        <w:tabs>
          <w:tab w:val="num" w:pos="3175"/>
        </w:tabs>
        <w:ind w:left="3175" w:hanging="567"/>
      </w:pPr>
    </w:lvl>
    <w:lvl w:ilvl="8">
      <w:start w:val="1"/>
      <w:numFmt w:val="lowerLetter"/>
      <w:lvlText w:val="(%9)"/>
      <w:lvlJc w:val="left"/>
      <w:pPr>
        <w:tabs>
          <w:tab w:val="num" w:pos="3742"/>
        </w:tabs>
        <w:ind w:left="3742" w:hanging="567"/>
      </w:pPr>
    </w:lvl>
  </w:abstractNum>
  <w:abstractNum w:abstractNumId="16" w15:restartNumberingAfterBreak="0">
    <w:nsid w:val="669B044B"/>
    <w:multiLevelType w:val="hybridMultilevel"/>
    <w:tmpl w:val="C7CA3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89118D"/>
    <w:multiLevelType w:val="multilevel"/>
    <w:tmpl w:val="FFB2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B767E6"/>
    <w:multiLevelType w:val="hybridMultilevel"/>
    <w:tmpl w:val="7FDA31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3D4DFA"/>
    <w:multiLevelType w:val="multilevel"/>
    <w:tmpl w:val="727E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658164">
    <w:abstractNumId w:val="15"/>
  </w:num>
  <w:num w:numId="2" w16cid:durableId="1839467450">
    <w:abstractNumId w:val="16"/>
  </w:num>
  <w:num w:numId="3" w16cid:durableId="1542789839">
    <w:abstractNumId w:val="1"/>
  </w:num>
  <w:num w:numId="4" w16cid:durableId="1345282688">
    <w:abstractNumId w:val="2"/>
  </w:num>
  <w:num w:numId="5" w16cid:durableId="1594706414">
    <w:abstractNumId w:val="3"/>
  </w:num>
  <w:num w:numId="6" w16cid:durableId="464275538">
    <w:abstractNumId w:val="19"/>
  </w:num>
  <w:num w:numId="7" w16cid:durableId="675764912">
    <w:abstractNumId w:val="8"/>
  </w:num>
  <w:num w:numId="8" w16cid:durableId="579871352">
    <w:abstractNumId w:val="17"/>
  </w:num>
  <w:num w:numId="9" w16cid:durableId="1548374967">
    <w:abstractNumId w:val="7"/>
  </w:num>
  <w:num w:numId="10" w16cid:durableId="2042198846">
    <w:abstractNumId w:val="10"/>
  </w:num>
  <w:num w:numId="11" w16cid:durableId="10880259">
    <w:abstractNumId w:val="0"/>
  </w:num>
  <w:num w:numId="12" w16cid:durableId="844831920">
    <w:abstractNumId w:val="11"/>
  </w:num>
  <w:num w:numId="13" w16cid:durableId="2078086953">
    <w:abstractNumId w:val="6"/>
  </w:num>
  <w:num w:numId="14" w16cid:durableId="28339292">
    <w:abstractNumId w:val="12"/>
  </w:num>
  <w:num w:numId="15" w16cid:durableId="1415198756">
    <w:abstractNumId w:val="18"/>
  </w:num>
  <w:num w:numId="16" w16cid:durableId="1453018594">
    <w:abstractNumId w:val="4"/>
  </w:num>
  <w:num w:numId="17" w16cid:durableId="751051819">
    <w:abstractNumId w:val="13"/>
  </w:num>
  <w:num w:numId="18" w16cid:durableId="992172759">
    <w:abstractNumId w:val="9"/>
  </w:num>
  <w:num w:numId="19" w16cid:durableId="419300339">
    <w:abstractNumId w:val="5"/>
  </w:num>
  <w:num w:numId="20" w16cid:durableId="193809655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yMTc2MDAwszA2NTBU0lEKTi0uzszPAykwNKgFAOi/myctAAAA"/>
  </w:docVars>
  <w:rsids>
    <w:rsidRoot w:val="008D484D"/>
    <w:rsid w:val="00032488"/>
    <w:rsid w:val="00033013"/>
    <w:rsid w:val="00037981"/>
    <w:rsid w:val="000440BC"/>
    <w:rsid w:val="000A29C0"/>
    <w:rsid w:val="000A4E0C"/>
    <w:rsid w:val="000D7C17"/>
    <w:rsid w:val="001022C4"/>
    <w:rsid w:val="00125E15"/>
    <w:rsid w:val="0014059D"/>
    <w:rsid w:val="00161D73"/>
    <w:rsid w:val="00163880"/>
    <w:rsid w:val="00176AE0"/>
    <w:rsid w:val="00181CFE"/>
    <w:rsid w:val="00197C61"/>
    <w:rsid w:val="001E59B1"/>
    <w:rsid w:val="00205D25"/>
    <w:rsid w:val="0020712A"/>
    <w:rsid w:val="0022572E"/>
    <w:rsid w:val="002701C8"/>
    <w:rsid w:val="00273135"/>
    <w:rsid w:val="00285B20"/>
    <w:rsid w:val="00290DF8"/>
    <w:rsid w:val="002A1589"/>
    <w:rsid w:val="002A6241"/>
    <w:rsid w:val="002B3B06"/>
    <w:rsid w:val="002B7999"/>
    <w:rsid w:val="002D641C"/>
    <w:rsid w:val="00302FC3"/>
    <w:rsid w:val="003358A8"/>
    <w:rsid w:val="0034614E"/>
    <w:rsid w:val="00353206"/>
    <w:rsid w:val="0036113E"/>
    <w:rsid w:val="003770B8"/>
    <w:rsid w:val="00383B8D"/>
    <w:rsid w:val="003A509E"/>
    <w:rsid w:val="003C109F"/>
    <w:rsid w:val="003E31C5"/>
    <w:rsid w:val="003E4F6B"/>
    <w:rsid w:val="003E7BC7"/>
    <w:rsid w:val="00413EF5"/>
    <w:rsid w:val="00424A4C"/>
    <w:rsid w:val="004259EE"/>
    <w:rsid w:val="00437DC8"/>
    <w:rsid w:val="004443C8"/>
    <w:rsid w:val="0044594E"/>
    <w:rsid w:val="00450933"/>
    <w:rsid w:val="004B2FCD"/>
    <w:rsid w:val="004E1E7D"/>
    <w:rsid w:val="004E7CB7"/>
    <w:rsid w:val="00544A47"/>
    <w:rsid w:val="0055537B"/>
    <w:rsid w:val="00563DD4"/>
    <w:rsid w:val="00587C72"/>
    <w:rsid w:val="005A1069"/>
    <w:rsid w:val="005A3496"/>
    <w:rsid w:val="005A6DAE"/>
    <w:rsid w:val="005E088B"/>
    <w:rsid w:val="005E3BFC"/>
    <w:rsid w:val="005F2476"/>
    <w:rsid w:val="006D77DF"/>
    <w:rsid w:val="006F300A"/>
    <w:rsid w:val="0071084C"/>
    <w:rsid w:val="00737716"/>
    <w:rsid w:val="00747032"/>
    <w:rsid w:val="0075044E"/>
    <w:rsid w:val="007542FF"/>
    <w:rsid w:val="00776642"/>
    <w:rsid w:val="00782CD2"/>
    <w:rsid w:val="007A37CD"/>
    <w:rsid w:val="007A6D57"/>
    <w:rsid w:val="007B10B3"/>
    <w:rsid w:val="007E09AD"/>
    <w:rsid w:val="00855BE8"/>
    <w:rsid w:val="00874AC4"/>
    <w:rsid w:val="00874FE7"/>
    <w:rsid w:val="008C2C15"/>
    <w:rsid w:val="008C7C59"/>
    <w:rsid w:val="008D484D"/>
    <w:rsid w:val="008E6EE5"/>
    <w:rsid w:val="009460DC"/>
    <w:rsid w:val="00947976"/>
    <w:rsid w:val="009670B7"/>
    <w:rsid w:val="009A057A"/>
    <w:rsid w:val="009A3748"/>
    <w:rsid w:val="009B2AD7"/>
    <w:rsid w:val="009E6DA6"/>
    <w:rsid w:val="009F1D7C"/>
    <w:rsid w:val="009F729D"/>
    <w:rsid w:val="00A029CA"/>
    <w:rsid w:val="00A3378A"/>
    <w:rsid w:val="00A45F35"/>
    <w:rsid w:val="00A56989"/>
    <w:rsid w:val="00A61F30"/>
    <w:rsid w:val="00AF5BE4"/>
    <w:rsid w:val="00AF6576"/>
    <w:rsid w:val="00B1228A"/>
    <w:rsid w:val="00B443CA"/>
    <w:rsid w:val="00B44F05"/>
    <w:rsid w:val="00B47BFA"/>
    <w:rsid w:val="00B5350E"/>
    <w:rsid w:val="00BB63A2"/>
    <w:rsid w:val="00BD5349"/>
    <w:rsid w:val="00C5741F"/>
    <w:rsid w:val="00C6491E"/>
    <w:rsid w:val="00C675A9"/>
    <w:rsid w:val="00C76318"/>
    <w:rsid w:val="00C91344"/>
    <w:rsid w:val="00C92E9F"/>
    <w:rsid w:val="00C94157"/>
    <w:rsid w:val="00CA081C"/>
    <w:rsid w:val="00CB4123"/>
    <w:rsid w:val="00D71C38"/>
    <w:rsid w:val="00DE2C2F"/>
    <w:rsid w:val="00E174CE"/>
    <w:rsid w:val="00E6677D"/>
    <w:rsid w:val="00E95FB3"/>
    <w:rsid w:val="00EA355E"/>
    <w:rsid w:val="00EC1D86"/>
    <w:rsid w:val="00ED35E9"/>
    <w:rsid w:val="00F04DB8"/>
    <w:rsid w:val="00F21EF7"/>
    <w:rsid w:val="00F223AC"/>
    <w:rsid w:val="00F32F09"/>
    <w:rsid w:val="00F358B0"/>
    <w:rsid w:val="00F61CE6"/>
    <w:rsid w:val="00F84E93"/>
    <w:rsid w:val="00FC7589"/>
    <w:rsid w:val="00FD686C"/>
    <w:rsid w:val="00FF4AE4"/>
    <w:rsid w:val="03DDDE0C"/>
    <w:rsid w:val="0526A213"/>
    <w:rsid w:val="090B121E"/>
    <w:rsid w:val="09D2AF5D"/>
    <w:rsid w:val="268D3A8C"/>
    <w:rsid w:val="2F9A4EDD"/>
    <w:rsid w:val="42DC7D04"/>
    <w:rsid w:val="5CD0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AE9882"/>
  <w15:chartTrackingRefBased/>
  <w15:docId w15:val="{164067A6-84CD-492C-80E2-D9B48963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color w:val="000000" w:themeColor="text1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CE6"/>
  </w:style>
  <w:style w:type="paragraph" w:styleId="Heading1">
    <w:name w:val="heading 1"/>
    <w:basedOn w:val="Normal"/>
    <w:next w:val="Normal"/>
    <w:link w:val="Heading1Char"/>
    <w:qFormat/>
    <w:rsid w:val="007A37CD"/>
    <w:pPr>
      <w:keepNext/>
      <w:spacing w:before="240" w:after="60"/>
      <w:jc w:val="both"/>
      <w:outlineLvl w:val="0"/>
    </w:pPr>
    <w:rPr>
      <w:rFonts w:eastAsia="Times New Roman" w:cs="Arial"/>
      <w:b/>
      <w:bCs/>
      <w:color w:val="auto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7A37CD"/>
    <w:pPr>
      <w:keepNext/>
      <w:jc w:val="both"/>
      <w:outlineLvl w:val="1"/>
    </w:pPr>
    <w:rPr>
      <w:rFonts w:eastAsia="Times New Roman" w:cs="Arial"/>
      <w:b/>
      <w:color w:val="000000"/>
      <w:szCs w:val="20"/>
      <w:lang w:val="e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2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1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123"/>
  </w:style>
  <w:style w:type="paragraph" w:styleId="Footer">
    <w:name w:val="footer"/>
    <w:basedOn w:val="Normal"/>
    <w:link w:val="FooterChar"/>
    <w:uiPriority w:val="99"/>
    <w:unhideWhenUsed/>
    <w:rsid w:val="00CB41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123"/>
  </w:style>
  <w:style w:type="paragraph" w:styleId="BalloonText">
    <w:name w:val="Balloon Text"/>
    <w:basedOn w:val="Normal"/>
    <w:link w:val="BalloonTextChar"/>
    <w:uiPriority w:val="99"/>
    <w:semiHidden/>
    <w:unhideWhenUsed/>
    <w:rsid w:val="00CB41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2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A37CD"/>
    <w:rPr>
      <w:rFonts w:eastAsia="Times New Roman" w:cs="Arial"/>
      <w:b/>
      <w:bCs/>
      <w:color w:val="auto"/>
      <w:kern w:val="3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7A37CD"/>
    <w:rPr>
      <w:rFonts w:eastAsia="Times New Roman" w:cs="Arial"/>
      <w:b/>
      <w:color w:val="000000"/>
      <w:szCs w:val="20"/>
      <w:lang w:val="en"/>
    </w:rPr>
  </w:style>
  <w:style w:type="paragraph" w:styleId="BodyText2">
    <w:name w:val="Body Text 2"/>
    <w:basedOn w:val="Normal"/>
    <w:link w:val="BodyText2Char"/>
    <w:rsid w:val="007A37CD"/>
    <w:pPr>
      <w:ind w:left="1440" w:hanging="1440"/>
      <w:jc w:val="both"/>
    </w:pPr>
    <w:rPr>
      <w:rFonts w:ascii="Arial" w:eastAsia="Times New Roman" w:hAnsi="Arial" w:cs="Arial"/>
      <w:color w:val="auto"/>
      <w:szCs w:val="24"/>
    </w:rPr>
  </w:style>
  <w:style w:type="character" w:customStyle="1" w:styleId="BodyText2Char">
    <w:name w:val="Body Text 2 Char"/>
    <w:basedOn w:val="DefaultParagraphFont"/>
    <w:link w:val="BodyText2"/>
    <w:rsid w:val="007A37CD"/>
    <w:rPr>
      <w:rFonts w:ascii="Arial" w:eastAsia="Times New Roman" w:hAnsi="Arial" w:cs="Arial"/>
      <w:color w:val="auto"/>
      <w:szCs w:val="24"/>
    </w:rPr>
  </w:style>
  <w:style w:type="paragraph" w:styleId="NormalWeb">
    <w:name w:val="Normal (Web)"/>
    <w:basedOn w:val="Normal"/>
    <w:uiPriority w:val="99"/>
    <w:rsid w:val="007A37CD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auto"/>
      <w:szCs w:val="24"/>
    </w:rPr>
  </w:style>
  <w:style w:type="paragraph" w:styleId="BodyTextIndent2">
    <w:name w:val="Body Text Indent 2"/>
    <w:basedOn w:val="Normal"/>
    <w:link w:val="BodyTextIndent2Char"/>
    <w:rsid w:val="007A37CD"/>
    <w:pPr>
      <w:spacing w:after="120" w:line="480" w:lineRule="auto"/>
      <w:ind w:left="360"/>
      <w:jc w:val="both"/>
    </w:pPr>
    <w:rPr>
      <w:rFonts w:eastAsia="Times New Roman" w:cs="Times New Roman"/>
      <w:color w:val="auto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7A37CD"/>
    <w:rPr>
      <w:rFonts w:eastAsia="Times New Roman" w:cs="Times New Roman"/>
      <w:color w:val="auto"/>
      <w:szCs w:val="24"/>
      <w:lang w:eastAsia="en-GB"/>
    </w:rPr>
  </w:style>
  <w:style w:type="paragraph" w:styleId="BodyText3">
    <w:name w:val="Body Text 3"/>
    <w:basedOn w:val="Normal"/>
    <w:link w:val="BodyText3Char"/>
    <w:rsid w:val="007A37CD"/>
    <w:pPr>
      <w:spacing w:after="120"/>
      <w:jc w:val="both"/>
    </w:pPr>
    <w:rPr>
      <w:rFonts w:eastAsia="Times New Roman" w:cs="Times New Roman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A37CD"/>
    <w:rPr>
      <w:rFonts w:eastAsia="Times New Roman" w:cs="Times New Roman"/>
      <w:color w:val="auto"/>
      <w:sz w:val="16"/>
      <w:szCs w:val="16"/>
    </w:rPr>
  </w:style>
  <w:style w:type="paragraph" w:customStyle="1" w:styleId="Default">
    <w:name w:val="Default"/>
    <w:rsid w:val="007A37CD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A37CD"/>
    <w:pPr>
      <w:ind w:left="720"/>
      <w:jc w:val="both"/>
    </w:pPr>
    <w:rPr>
      <w:rFonts w:eastAsia="Times New Roman" w:cs="Times New Roman"/>
      <w:color w:val="auto"/>
      <w:szCs w:val="24"/>
    </w:rPr>
  </w:style>
  <w:style w:type="paragraph" w:customStyle="1" w:styleId="BodyTextIndent1">
    <w:name w:val="Body Text Indent 1"/>
    <w:basedOn w:val="Normal"/>
    <w:rsid w:val="008D484D"/>
    <w:pPr>
      <w:spacing w:after="180"/>
      <w:ind w:left="907"/>
      <w:jc w:val="both"/>
    </w:pPr>
    <w:rPr>
      <w:rFonts w:ascii="Arial" w:eastAsia="Times New Roman" w:hAnsi="Arial" w:cs="Arial"/>
      <w:color w:val="auto"/>
      <w:sz w:val="22"/>
      <w:szCs w:val="20"/>
    </w:rPr>
  </w:style>
  <w:style w:type="paragraph" w:customStyle="1" w:styleId="SchLevel1Bold">
    <w:name w:val="Sch Level 1 Bold"/>
    <w:basedOn w:val="Normal"/>
    <w:next w:val="BodyTextIndent1"/>
    <w:rsid w:val="008D484D"/>
    <w:pPr>
      <w:spacing w:after="180"/>
      <w:jc w:val="both"/>
    </w:pPr>
    <w:rPr>
      <w:rFonts w:ascii="Arial" w:eastAsia="Times New Roman" w:hAnsi="Arial" w:cs="Times New Roman"/>
      <w:b/>
      <w:color w:val="auto"/>
      <w:sz w:val="22"/>
      <w:szCs w:val="20"/>
    </w:rPr>
  </w:style>
  <w:style w:type="character" w:styleId="Strong">
    <w:name w:val="Strong"/>
    <w:qFormat/>
    <w:rsid w:val="00273135"/>
    <w:rPr>
      <w:b/>
      <w:bCs/>
    </w:rPr>
  </w:style>
  <w:style w:type="paragraph" w:customStyle="1" w:styleId="SchLevel2">
    <w:name w:val="Sch Level 2"/>
    <w:basedOn w:val="Normal"/>
    <w:rsid w:val="00273135"/>
    <w:pPr>
      <w:numPr>
        <w:ilvl w:val="3"/>
        <w:numId w:val="1"/>
      </w:numPr>
      <w:spacing w:after="180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SchLevel4">
    <w:name w:val="Sch Level 4"/>
    <w:basedOn w:val="Normal"/>
    <w:rsid w:val="00273135"/>
    <w:pPr>
      <w:tabs>
        <w:tab w:val="num" w:pos="1474"/>
      </w:tabs>
      <w:spacing w:after="180"/>
      <w:ind w:left="1474" w:hanging="567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character" w:styleId="PageNumber">
    <w:name w:val="page number"/>
    <w:basedOn w:val="DefaultParagraphFont"/>
    <w:rsid w:val="00C6491E"/>
  </w:style>
  <w:style w:type="character" w:styleId="CommentReference">
    <w:name w:val="annotation reference"/>
    <w:basedOn w:val="DefaultParagraphFont"/>
    <w:uiPriority w:val="99"/>
    <w:semiHidden/>
    <w:unhideWhenUsed/>
    <w:rsid w:val="00C64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49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491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91E"/>
    <w:rPr>
      <w:b/>
      <w:bCs/>
      <w:szCs w:val="20"/>
    </w:rPr>
  </w:style>
  <w:style w:type="character" w:styleId="Hyperlink">
    <w:name w:val="Hyperlink"/>
    <w:basedOn w:val="DefaultParagraphFont"/>
    <w:rsid w:val="00EA355E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A509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A509E"/>
  </w:style>
  <w:style w:type="character" w:customStyle="1" w:styleId="eop">
    <w:name w:val="eop"/>
    <w:basedOn w:val="DefaultParagraphFont"/>
    <w:rsid w:val="003A509E"/>
  </w:style>
  <w:style w:type="character" w:customStyle="1" w:styleId="Heading3Char">
    <w:name w:val="Heading 3 Char"/>
    <w:basedOn w:val="DefaultParagraphFont"/>
    <w:link w:val="Heading3"/>
    <w:uiPriority w:val="9"/>
    <w:semiHidden/>
    <w:rsid w:val="003532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320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7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7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9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5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1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5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5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tany.smith\Desktop\A.%20Joining%20the%20Chamber%20-%20Feb'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01e23f-e9fd-4ff0-b4e1-6cef0b8ceadd">
      <UserInfo>
        <DisplayName>Nathan Fearn</DisplayName>
        <AccountId>43</AccountId>
        <AccountType/>
      </UserInfo>
    </SharedWithUsers>
    <_Flow_SignoffStatus xmlns="96f4d54e-6338-4f27-a4b1-ab6aea97b3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8D1C51EFA8948A65A630D77791CC3" ma:contentTypeVersion="14" ma:contentTypeDescription="Create a new document." ma:contentTypeScope="" ma:versionID="a7c112b317c8cdb3c51cf8b35d9ca4b1">
  <xsd:schema xmlns:xsd="http://www.w3.org/2001/XMLSchema" xmlns:xs="http://www.w3.org/2001/XMLSchema" xmlns:p="http://schemas.microsoft.com/office/2006/metadata/properties" xmlns:ns2="96f4d54e-6338-4f27-a4b1-ab6aea97b384" xmlns:ns3="c201e23f-e9fd-4ff0-b4e1-6cef0b8ceadd" targetNamespace="http://schemas.microsoft.com/office/2006/metadata/properties" ma:root="true" ma:fieldsID="16e4a2bde1d1bb2545d4c2084b83ab41" ns2:_="" ns3:_="">
    <xsd:import namespace="96f4d54e-6338-4f27-a4b1-ab6aea97b384"/>
    <xsd:import namespace="c201e23f-e9fd-4ff0-b4e1-6cef0b8ce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4d54e-6338-4f27-a4b1-ab6aea97b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3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1e23f-e9fd-4ff0-b4e1-6cef0b8ce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9A781C-1F6B-426B-95D7-352C8ABD55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2ADDEC-FFED-4870-8099-5DE849A8BC58}">
  <ds:schemaRefs>
    <ds:schemaRef ds:uri="http://schemas.microsoft.com/office/2006/metadata/properties"/>
    <ds:schemaRef ds:uri="http://schemas.microsoft.com/office/infopath/2007/PartnerControls"/>
    <ds:schemaRef ds:uri="c201e23f-e9fd-4ff0-b4e1-6cef0b8ceadd"/>
    <ds:schemaRef ds:uri="96f4d54e-6338-4f27-a4b1-ab6aea97b384"/>
  </ds:schemaRefs>
</ds:datastoreItem>
</file>

<file path=customXml/itemProps3.xml><?xml version="1.0" encoding="utf-8"?>
<ds:datastoreItem xmlns:ds="http://schemas.openxmlformats.org/officeDocument/2006/customXml" ds:itemID="{27355994-1D22-4A35-B99F-34D337DFE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4d54e-6338-4f27-a4b1-ab6aea97b384"/>
    <ds:schemaRef ds:uri="c201e23f-e9fd-4ff0-b4e1-6cef0b8ce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 Joining the Chamber - Feb'19</Template>
  <TotalTime>17</TotalTime>
  <Pages>3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Smith</dc:creator>
  <cp:keywords/>
  <dc:description/>
  <cp:lastModifiedBy>Brittany Smith</cp:lastModifiedBy>
  <cp:revision>71</cp:revision>
  <cp:lastPrinted>2019-01-29T22:57:00Z</cp:lastPrinted>
  <dcterms:created xsi:type="dcterms:W3CDTF">2020-07-02T19:17:00Z</dcterms:created>
  <dcterms:modified xsi:type="dcterms:W3CDTF">2025-04-29T15:37:00Z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0x0101003E28D1C51EFA8948A65A630D77791CC3</vt:lpwstr>
  </property>
</Properties>
</file>