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1E14" w14:textId="48E8E94C" w:rsidR="00EA355E" w:rsidRPr="003E1015" w:rsidRDefault="003E1015" w:rsidP="001B4DD8">
      <w:pPr>
        <w:rPr>
          <w:rFonts w:ascii="Arial" w:hAnsi="Arial" w:cs="Arial"/>
          <w:b/>
          <w:sz w:val="28"/>
          <w:szCs w:val="28"/>
        </w:rPr>
      </w:pPr>
      <w:bookmarkStart w:id="0" w:name="_Toc489434380"/>
      <w:r w:rsidRPr="003E1015">
        <w:rPr>
          <w:rFonts w:ascii="Arial" w:hAnsi="Arial" w:cs="Arial"/>
          <w:b/>
          <w:sz w:val="28"/>
          <w:szCs w:val="28"/>
        </w:rPr>
        <w:t>DESTINATION CHESTERFIELD CONTENT CREATOR</w:t>
      </w:r>
    </w:p>
    <w:p w14:paraId="09CED390" w14:textId="77777777" w:rsidR="00544A47" w:rsidRPr="003E1015" w:rsidRDefault="00544A47" w:rsidP="00EA355E">
      <w:pPr>
        <w:rPr>
          <w:rFonts w:ascii="Arial" w:hAnsi="Arial" w:cs="Arial"/>
          <w:b/>
          <w:sz w:val="22"/>
          <w:lang w:eastAsia="en-GB"/>
        </w:rPr>
      </w:pPr>
      <w:r w:rsidRPr="003E1015">
        <w:rPr>
          <w:rFonts w:ascii="Arial" w:hAnsi="Arial" w:cs="Arial"/>
          <w:b/>
          <w:sz w:val="22"/>
          <w:lang w:eastAsia="en-GB"/>
        </w:rPr>
        <w:t>JOB DESCRIPTION AND PERSON SPECIFICATION</w:t>
      </w:r>
    </w:p>
    <w:p w14:paraId="5E96FD2C" w14:textId="77777777" w:rsidR="00544A47" w:rsidRPr="003E1015" w:rsidRDefault="00544A47" w:rsidP="00EA355E">
      <w:pPr>
        <w:rPr>
          <w:rFonts w:ascii="Arial" w:hAnsi="Arial" w:cs="Arial"/>
          <w:b/>
          <w:sz w:val="22"/>
          <w:lang w:eastAsia="en-GB"/>
        </w:rPr>
      </w:pPr>
    </w:p>
    <w:p w14:paraId="01BC0A99" w14:textId="7EB758E1" w:rsidR="00CA0CE4" w:rsidRPr="003E1015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b/>
          <w:sz w:val="22"/>
          <w:szCs w:val="22"/>
        </w:rPr>
        <w:t>Contract:</w:t>
      </w:r>
      <w:r w:rsidRPr="003E1015">
        <w:rPr>
          <w:rFonts w:ascii="Arial" w:hAnsi="Arial" w:cs="Arial"/>
          <w:sz w:val="22"/>
          <w:szCs w:val="22"/>
        </w:rPr>
        <w:t xml:space="preserve"> </w:t>
      </w:r>
      <w:r w:rsidR="003E1015">
        <w:rPr>
          <w:rFonts w:ascii="Arial" w:hAnsi="Arial" w:cs="Arial"/>
          <w:sz w:val="22"/>
          <w:szCs w:val="22"/>
        </w:rPr>
        <w:t>Permanent, f</w:t>
      </w:r>
      <w:r w:rsidR="00276D7D" w:rsidRPr="003E1015">
        <w:rPr>
          <w:rFonts w:ascii="Arial" w:hAnsi="Arial" w:cs="Arial"/>
          <w:sz w:val="22"/>
          <w:szCs w:val="22"/>
        </w:rPr>
        <w:t xml:space="preserve">ull time </w:t>
      </w:r>
      <w:r w:rsidR="00654972" w:rsidRPr="003E1015">
        <w:rPr>
          <w:rFonts w:ascii="Arial" w:hAnsi="Arial" w:cs="Arial"/>
          <w:sz w:val="22"/>
          <w:szCs w:val="22"/>
        </w:rPr>
        <w:t>(</w:t>
      </w:r>
      <w:r w:rsidR="00456209" w:rsidRPr="003E1015">
        <w:rPr>
          <w:rFonts w:ascii="Arial" w:hAnsi="Arial" w:cs="Arial"/>
          <w:sz w:val="22"/>
          <w:szCs w:val="22"/>
        </w:rPr>
        <w:t>35</w:t>
      </w:r>
      <w:r w:rsidR="004A287C" w:rsidRPr="003E1015">
        <w:rPr>
          <w:rFonts w:ascii="Arial" w:hAnsi="Arial" w:cs="Arial"/>
          <w:sz w:val="22"/>
          <w:szCs w:val="22"/>
        </w:rPr>
        <w:t xml:space="preserve"> hours per week</w:t>
      </w:r>
      <w:r w:rsidR="00654972" w:rsidRPr="003E1015">
        <w:rPr>
          <w:rFonts w:ascii="Arial" w:hAnsi="Arial" w:cs="Arial"/>
          <w:sz w:val="22"/>
          <w:szCs w:val="22"/>
        </w:rPr>
        <w:t>)</w:t>
      </w:r>
      <w:r w:rsidRPr="003E1015">
        <w:rPr>
          <w:rFonts w:ascii="Arial" w:hAnsi="Arial" w:cs="Arial"/>
          <w:sz w:val="22"/>
          <w:szCs w:val="22"/>
        </w:rPr>
        <w:br/>
      </w:r>
      <w:r w:rsidRPr="003E1015">
        <w:rPr>
          <w:rFonts w:ascii="Arial" w:hAnsi="Arial" w:cs="Arial"/>
          <w:b/>
          <w:sz w:val="22"/>
          <w:szCs w:val="22"/>
        </w:rPr>
        <w:t>Based at:</w:t>
      </w:r>
      <w:r w:rsidRPr="003E1015">
        <w:rPr>
          <w:rFonts w:ascii="Arial" w:hAnsi="Arial" w:cs="Arial"/>
          <w:sz w:val="22"/>
          <w:szCs w:val="22"/>
        </w:rPr>
        <w:t xml:space="preserve"> </w:t>
      </w:r>
      <w:r w:rsidR="004637BF" w:rsidRPr="003E1015">
        <w:rPr>
          <w:rFonts w:ascii="Arial" w:hAnsi="Arial" w:cs="Arial"/>
          <w:sz w:val="22"/>
          <w:szCs w:val="22"/>
        </w:rPr>
        <w:t>Chesterfield</w:t>
      </w:r>
      <w:r w:rsidR="003E1015">
        <w:rPr>
          <w:rFonts w:ascii="Arial" w:hAnsi="Arial" w:cs="Arial"/>
          <w:sz w:val="22"/>
          <w:szCs w:val="22"/>
        </w:rPr>
        <w:t xml:space="preserve"> with agile working</w:t>
      </w:r>
      <w:r w:rsidR="00276D7D" w:rsidRPr="003E1015">
        <w:rPr>
          <w:rFonts w:ascii="Arial" w:hAnsi="Arial" w:cs="Arial"/>
          <w:sz w:val="22"/>
          <w:szCs w:val="22"/>
        </w:rPr>
        <w:t>. Additional travel may be required</w:t>
      </w:r>
      <w:r w:rsidRPr="003E1015">
        <w:rPr>
          <w:rFonts w:ascii="Arial" w:hAnsi="Arial" w:cs="Arial"/>
          <w:sz w:val="22"/>
          <w:szCs w:val="22"/>
        </w:rPr>
        <w:br/>
      </w:r>
      <w:r w:rsidRPr="003E1015">
        <w:rPr>
          <w:rFonts w:ascii="Arial" w:hAnsi="Arial" w:cs="Arial"/>
          <w:b/>
          <w:sz w:val="22"/>
          <w:szCs w:val="22"/>
        </w:rPr>
        <w:t>Salary:</w:t>
      </w:r>
      <w:r w:rsidRPr="003E1015">
        <w:rPr>
          <w:rFonts w:ascii="Arial" w:hAnsi="Arial" w:cs="Arial"/>
          <w:sz w:val="22"/>
          <w:szCs w:val="22"/>
        </w:rPr>
        <w:t xml:space="preserve"> </w:t>
      </w:r>
      <w:r w:rsidR="00376D14" w:rsidRPr="003E1015">
        <w:rPr>
          <w:rFonts w:ascii="Arial" w:hAnsi="Arial" w:cs="Arial"/>
          <w:sz w:val="22"/>
          <w:szCs w:val="22"/>
        </w:rPr>
        <w:t>£25,000</w:t>
      </w:r>
      <w:r w:rsidR="00FE5A26" w:rsidRPr="003E1015">
        <w:rPr>
          <w:rFonts w:ascii="Arial" w:hAnsi="Arial" w:cs="Arial"/>
          <w:sz w:val="22"/>
          <w:szCs w:val="22"/>
        </w:rPr>
        <w:t xml:space="preserve"> per annum</w:t>
      </w:r>
    </w:p>
    <w:p w14:paraId="77C1A51B" w14:textId="77777777" w:rsidR="004570D0" w:rsidRPr="003E1015" w:rsidRDefault="004570D0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B67DC7A" w14:textId="77777777" w:rsidR="00544A47" w:rsidRPr="003E1015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3E1015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3E1015">
        <w:rPr>
          <w:rFonts w:ascii="Arial" w:eastAsia="Times New Roman" w:hAnsi="Arial" w:cs="Arial"/>
          <w:b/>
          <w:sz w:val="22"/>
          <w:lang w:eastAsia="en-GB"/>
        </w:rPr>
        <w:tab/>
      </w:r>
      <w:r w:rsidRPr="003E1015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3A820E76" w14:textId="77777777" w:rsidR="00544A47" w:rsidRPr="003E1015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D9FB500" w14:textId="235D4A2B" w:rsidR="00325BC5" w:rsidRPr="003E1015" w:rsidRDefault="003E1015" w:rsidP="007344D4">
      <w:pPr>
        <w:shd w:val="clear" w:color="auto" w:fill="FFFFFF"/>
        <w:textAlignment w:val="top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</w:t>
      </w:r>
      <w:r w:rsidR="00376D14" w:rsidRPr="003E1015">
        <w:rPr>
          <w:rFonts w:ascii="Arial" w:hAnsi="Arial" w:cs="Arial"/>
          <w:sz w:val="22"/>
        </w:rPr>
        <w:t xml:space="preserve">reate </w:t>
      </w:r>
      <w:r w:rsidR="003F5963" w:rsidRPr="003E1015">
        <w:rPr>
          <w:rFonts w:ascii="Arial" w:hAnsi="Arial" w:cs="Arial"/>
          <w:sz w:val="22"/>
        </w:rPr>
        <w:t>quality written copy, video content and image</w:t>
      </w:r>
      <w:r w:rsidR="00F256C8" w:rsidRPr="003E1015">
        <w:rPr>
          <w:rFonts w:ascii="Arial" w:hAnsi="Arial" w:cs="Arial"/>
          <w:sz w:val="22"/>
        </w:rPr>
        <w:t>ry</w:t>
      </w:r>
      <w:r w:rsidR="003F5963" w:rsidRPr="003E1015">
        <w:rPr>
          <w:rFonts w:ascii="Arial" w:hAnsi="Arial" w:cs="Arial"/>
          <w:sz w:val="22"/>
        </w:rPr>
        <w:t xml:space="preserve"> </w:t>
      </w:r>
      <w:r w:rsidR="00A02699" w:rsidRPr="003E1015">
        <w:rPr>
          <w:rFonts w:ascii="Arial" w:hAnsi="Arial" w:cs="Arial"/>
          <w:sz w:val="22"/>
        </w:rPr>
        <w:t>to promote</w:t>
      </w:r>
      <w:r w:rsidR="00F65C4F" w:rsidRPr="003E1015">
        <w:rPr>
          <w:rFonts w:ascii="Arial" w:hAnsi="Arial" w:cs="Arial"/>
          <w:sz w:val="22"/>
        </w:rPr>
        <w:t xml:space="preserve"> Chesterfield as a destination to invest, work, live</w:t>
      </w:r>
      <w:r w:rsidR="00A93647" w:rsidRPr="003E1015">
        <w:rPr>
          <w:rFonts w:ascii="Arial" w:hAnsi="Arial" w:cs="Arial"/>
          <w:sz w:val="22"/>
        </w:rPr>
        <w:t xml:space="preserve"> and experience</w:t>
      </w:r>
      <w:r w:rsidR="00F65C4F" w:rsidRPr="003E1015">
        <w:rPr>
          <w:rFonts w:ascii="Arial" w:hAnsi="Arial" w:cs="Arial"/>
          <w:sz w:val="22"/>
        </w:rPr>
        <w:t xml:space="preserve">, in line with Destination Chesterfield’s </w:t>
      </w:r>
      <w:r w:rsidR="00F256C8" w:rsidRPr="003E1015">
        <w:rPr>
          <w:rFonts w:ascii="Arial" w:hAnsi="Arial" w:cs="Arial"/>
          <w:sz w:val="22"/>
        </w:rPr>
        <w:t>s</w:t>
      </w:r>
      <w:r w:rsidR="00ED2F26" w:rsidRPr="003E1015">
        <w:rPr>
          <w:rFonts w:ascii="Arial" w:hAnsi="Arial" w:cs="Arial"/>
          <w:sz w:val="22"/>
        </w:rPr>
        <w:t>trategy</w:t>
      </w:r>
      <w:r w:rsidR="00F65C4F" w:rsidRPr="003E1015">
        <w:rPr>
          <w:rFonts w:ascii="Arial" w:hAnsi="Arial" w:cs="Arial"/>
          <w:sz w:val="22"/>
        </w:rPr>
        <w:t xml:space="preserve"> and </w:t>
      </w:r>
      <w:r w:rsidR="00B35EFB" w:rsidRPr="003E1015">
        <w:rPr>
          <w:rFonts w:ascii="Arial" w:hAnsi="Arial" w:cs="Arial"/>
          <w:sz w:val="22"/>
        </w:rPr>
        <w:t>delivery plan</w:t>
      </w:r>
      <w:r w:rsidR="00325BC5" w:rsidRPr="003E1015">
        <w:rPr>
          <w:rFonts w:ascii="Arial" w:hAnsi="Arial" w:cs="Arial"/>
          <w:sz w:val="22"/>
        </w:rPr>
        <w:t>.</w:t>
      </w:r>
    </w:p>
    <w:p w14:paraId="611697A0" w14:textId="1E19C4CD" w:rsidR="00544A47" w:rsidRPr="003E1015" w:rsidRDefault="007E28F6" w:rsidP="007344D4">
      <w:pPr>
        <w:shd w:val="clear" w:color="auto" w:fill="FFFFFF"/>
        <w:textAlignment w:val="top"/>
        <w:rPr>
          <w:rFonts w:ascii="Arial" w:hAnsi="Arial" w:cs="Arial"/>
          <w:color w:val="FF0000"/>
          <w:sz w:val="22"/>
          <w:lang w:eastAsia="en-GB"/>
        </w:rPr>
      </w:pPr>
      <w:r w:rsidRPr="003E1015">
        <w:rPr>
          <w:rFonts w:ascii="Arial" w:hAnsi="Arial" w:cs="Arial"/>
          <w:sz w:val="22"/>
        </w:rPr>
        <w:t xml:space="preserve"> </w:t>
      </w:r>
    </w:p>
    <w:p w14:paraId="3AC3CB36" w14:textId="77777777" w:rsidR="00544A47" w:rsidRPr="003E1015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3E1015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3E1015">
        <w:rPr>
          <w:rFonts w:ascii="Arial" w:eastAsia="Times New Roman" w:hAnsi="Arial" w:cs="Arial"/>
          <w:b/>
          <w:sz w:val="22"/>
          <w:lang w:eastAsia="en-GB"/>
        </w:rPr>
        <w:tab/>
      </w:r>
      <w:r w:rsidRPr="003E1015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457BAA7" w14:textId="77777777" w:rsidR="00544A47" w:rsidRPr="003E1015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34A03897" w14:textId="4CF30A3E" w:rsidR="00544A47" w:rsidRPr="003E1015" w:rsidRDefault="00544A47" w:rsidP="00B67281">
      <w:pPr>
        <w:pStyle w:val="ListParagraph"/>
        <w:numPr>
          <w:ilvl w:val="0"/>
          <w:numId w:val="39"/>
        </w:numPr>
        <w:outlineLvl w:val="0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 xml:space="preserve">Reports to the </w:t>
      </w:r>
      <w:r w:rsidR="00A02699" w:rsidRPr="003E1015">
        <w:rPr>
          <w:rFonts w:ascii="Arial" w:hAnsi="Arial" w:cs="Arial"/>
          <w:color w:val="000000"/>
          <w:sz w:val="22"/>
          <w:szCs w:val="22"/>
          <w:lang w:eastAsia="en-GB"/>
        </w:rPr>
        <w:t>Senior Marketing Campaigns Executive</w:t>
      </w:r>
      <w:r w:rsidR="003E1015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5DB2CC08" w14:textId="410700C9" w:rsidR="005549BC" w:rsidRPr="003E1015" w:rsidRDefault="003E1015" w:rsidP="00B67281">
      <w:pPr>
        <w:pStyle w:val="ListParagraph"/>
        <w:numPr>
          <w:ilvl w:val="0"/>
          <w:numId w:val="39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 manager of</w:t>
      </w:r>
      <w:r w:rsidR="005549BC" w:rsidRPr="003E1015">
        <w:rPr>
          <w:rFonts w:ascii="Arial" w:hAnsi="Arial" w:cs="Arial"/>
          <w:sz w:val="22"/>
          <w:szCs w:val="22"/>
        </w:rPr>
        <w:t xml:space="preserve"> the Marketing Assistant</w:t>
      </w:r>
      <w:r>
        <w:rPr>
          <w:rFonts w:ascii="Arial" w:hAnsi="Arial" w:cs="Arial"/>
          <w:sz w:val="22"/>
          <w:szCs w:val="22"/>
        </w:rPr>
        <w:t>.</w:t>
      </w:r>
    </w:p>
    <w:p w14:paraId="38ABA874" w14:textId="44B5F915" w:rsidR="004E23F5" w:rsidRPr="003E1015" w:rsidRDefault="004E23F5" w:rsidP="00B67281">
      <w:pPr>
        <w:pStyle w:val="ListParagraph"/>
        <w:numPr>
          <w:ilvl w:val="0"/>
          <w:numId w:val="39"/>
        </w:numPr>
        <w:outlineLvl w:val="0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>Day-to-day liaison with media</w:t>
      </w:r>
      <w:r w:rsidR="002C6EA1" w:rsidRPr="003E1015">
        <w:rPr>
          <w:rFonts w:ascii="Arial" w:hAnsi="Arial" w:cs="Arial"/>
          <w:sz w:val="22"/>
          <w:szCs w:val="22"/>
        </w:rPr>
        <w:t>, team members and stakeholders</w:t>
      </w:r>
      <w:r w:rsidR="003E1015">
        <w:rPr>
          <w:rFonts w:ascii="Arial" w:hAnsi="Arial" w:cs="Arial"/>
          <w:sz w:val="22"/>
          <w:szCs w:val="22"/>
        </w:rPr>
        <w:t>.</w:t>
      </w:r>
    </w:p>
    <w:p w14:paraId="01A7BADF" w14:textId="77777777" w:rsidR="00544A47" w:rsidRPr="003E1015" w:rsidRDefault="00544A47" w:rsidP="00544A47">
      <w:pPr>
        <w:outlineLvl w:val="0"/>
        <w:rPr>
          <w:rFonts w:ascii="Arial" w:hAnsi="Arial" w:cs="Arial"/>
          <w:sz w:val="22"/>
        </w:rPr>
      </w:pPr>
    </w:p>
    <w:p w14:paraId="1AB8B177" w14:textId="77777777" w:rsidR="00544A47" w:rsidRPr="003E1015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3E1015">
        <w:rPr>
          <w:rFonts w:ascii="Arial" w:hAnsi="Arial" w:cs="Arial"/>
          <w:b/>
          <w:sz w:val="22"/>
        </w:rPr>
        <w:t xml:space="preserve">3. </w:t>
      </w:r>
      <w:r w:rsidRPr="003E1015">
        <w:rPr>
          <w:rFonts w:ascii="Arial" w:hAnsi="Arial" w:cs="Arial"/>
          <w:b/>
          <w:sz w:val="22"/>
        </w:rPr>
        <w:tab/>
      </w:r>
      <w:r w:rsidRPr="003E1015">
        <w:rPr>
          <w:rFonts w:ascii="Arial" w:hAnsi="Arial" w:cs="Arial"/>
          <w:b/>
          <w:sz w:val="22"/>
          <w:u w:val="single"/>
        </w:rPr>
        <w:t>DUTIES AND KEY RESPONSIBILITIES</w:t>
      </w:r>
    </w:p>
    <w:p w14:paraId="62F9D419" w14:textId="77777777" w:rsidR="00544A47" w:rsidRPr="003E1015" w:rsidRDefault="00544A47" w:rsidP="00544A47">
      <w:pPr>
        <w:tabs>
          <w:tab w:val="num" w:pos="993"/>
        </w:tabs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232F1951" w14:textId="14218135" w:rsidR="005566A0" w:rsidRPr="003E1015" w:rsidRDefault="0084774C" w:rsidP="005566A0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 xml:space="preserve">Create quality </w:t>
      </w:r>
      <w:r w:rsidR="00DC3882" w:rsidRPr="003E1015">
        <w:rPr>
          <w:rFonts w:ascii="Arial" w:hAnsi="Arial" w:cs="Arial"/>
          <w:sz w:val="22"/>
          <w:szCs w:val="22"/>
        </w:rPr>
        <w:t>content</w:t>
      </w:r>
      <w:r w:rsidR="004707A9" w:rsidRPr="003E1015">
        <w:rPr>
          <w:rFonts w:ascii="Arial" w:hAnsi="Arial" w:cs="Arial"/>
          <w:sz w:val="22"/>
          <w:szCs w:val="22"/>
        </w:rPr>
        <w:t xml:space="preserve"> to promote</w:t>
      </w:r>
      <w:r w:rsidR="00A02699" w:rsidRPr="003E1015">
        <w:rPr>
          <w:rFonts w:ascii="Arial" w:hAnsi="Arial" w:cs="Arial"/>
          <w:sz w:val="22"/>
          <w:szCs w:val="22"/>
        </w:rPr>
        <w:t xml:space="preserve"> Chesterfield</w:t>
      </w:r>
      <w:r w:rsidR="00D77D2E" w:rsidRPr="003E1015">
        <w:rPr>
          <w:rFonts w:ascii="Arial" w:hAnsi="Arial" w:cs="Arial"/>
          <w:sz w:val="22"/>
          <w:szCs w:val="22"/>
        </w:rPr>
        <w:t xml:space="preserve"> to </w:t>
      </w:r>
      <w:r w:rsidR="004707A9" w:rsidRPr="003E1015">
        <w:rPr>
          <w:rFonts w:ascii="Arial" w:hAnsi="Arial" w:cs="Arial"/>
          <w:sz w:val="22"/>
          <w:szCs w:val="22"/>
        </w:rPr>
        <w:t xml:space="preserve">support the </w:t>
      </w:r>
      <w:r w:rsidR="00D77D2E" w:rsidRPr="003E1015">
        <w:rPr>
          <w:rFonts w:ascii="Arial" w:hAnsi="Arial" w:cs="Arial"/>
          <w:sz w:val="22"/>
          <w:szCs w:val="22"/>
        </w:rPr>
        <w:t>deliver</w:t>
      </w:r>
      <w:r w:rsidR="004707A9" w:rsidRPr="003E1015">
        <w:rPr>
          <w:rFonts w:ascii="Arial" w:hAnsi="Arial" w:cs="Arial"/>
          <w:sz w:val="22"/>
          <w:szCs w:val="22"/>
        </w:rPr>
        <w:t>y</w:t>
      </w:r>
      <w:r w:rsidR="00D77D2E" w:rsidRPr="003E1015">
        <w:rPr>
          <w:rFonts w:ascii="Arial" w:hAnsi="Arial" w:cs="Arial"/>
          <w:sz w:val="22"/>
          <w:szCs w:val="22"/>
        </w:rPr>
        <w:t xml:space="preserve"> </w:t>
      </w:r>
      <w:r w:rsidR="00794DAC" w:rsidRPr="003E1015">
        <w:rPr>
          <w:rFonts w:ascii="Arial" w:hAnsi="Arial" w:cs="Arial"/>
          <w:sz w:val="22"/>
          <w:szCs w:val="22"/>
        </w:rPr>
        <w:t xml:space="preserve">of </w:t>
      </w:r>
      <w:r w:rsidR="00D77D2E" w:rsidRPr="003E1015">
        <w:rPr>
          <w:rFonts w:ascii="Arial" w:hAnsi="Arial" w:cs="Arial"/>
          <w:sz w:val="22"/>
          <w:szCs w:val="22"/>
        </w:rPr>
        <w:t xml:space="preserve">the Destination Chesterfield </w:t>
      </w:r>
      <w:r w:rsidR="004707A9" w:rsidRPr="003E1015">
        <w:rPr>
          <w:rFonts w:ascii="Arial" w:hAnsi="Arial" w:cs="Arial"/>
          <w:sz w:val="22"/>
          <w:szCs w:val="22"/>
        </w:rPr>
        <w:t>Strategy</w:t>
      </w:r>
      <w:r w:rsidR="00D77D2E" w:rsidRPr="003E1015">
        <w:rPr>
          <w:rFonts w:ascii="Arial" w:hAnsi="Arial" w:cs="Arial"/>
          <w:sz w:val="22"/>
          <w:szCs w:val="22"/>
        </w:rPr>
        <w:t>.</w:t>
      </w:r>
    </w:p>
    <w:p w14:paraId="2FBAADC7" w14:textId="42B93C17" w:rsidR="00D77D2E" w:rsidRPr="003E1015" w:rsidRDefault="005566A0" w:rsidP="005566A0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>Identify the need for and either create or coordinate the production of written and visual content</w:t>
      </w:r>
      <w:r w:rsidR="00794DAC" w:rsidRPr="003E1015">
        <w:rPr>
          <w:rFonts w:ascii="Arial" w:hAnsi="Arial" w:cs="Arial"/>
          <w:sz w:val="22"/>
          <w:szCs w:val="22"/>
        </w:rPr>
        <w:t>,</w:t>
      </w:r>
      <w:r w:rsidRPr="003E1015">
        <w:rPr>
          <w:rFonts w:ascii="Arial" w:hAnsi="Arial" w:cs="Arial"/>
          <w:sz w:val="22"/>
          <w:szCs w:val="22"/>
        </w:rPr>
        <w:t xml:space="preserve"> including photography, video and graphics to support the delivery of the marketing activity of Destination Chesterfield and the development of the Chesterfield Bran</w:t>
      </w:r>
      <w:r w:rsidR="003E1015">
        <w:rPr>
          <w:rFonts w:ascii="Arial" w:hAnsi="Arial" w:cs="Arial"/>
          <w:sz w:val="22"/>
          <w:szCs w:val="22"/>
        </w:rPr>
        <w:t>d.</w:t>
      </w:r>
    </w:p>
    <w:p w14:paraId="615F298D" w14:textId="57431319" w:rsidR="00930927" w:rsidRPr="003E1015" w:rsidRDefault="009D5699" w:rsidP="00930927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 xml:space="preserve">Prepare </w:t>
      </w:r>
      <w:r w:rsidR="00880AF3" w:rsidRPr="003E1015">
        <w:rPr>
          <w:rFonts w:ascii="Arial" w:hAnsi="Arial" w:cs="Arial"/>
          <w:sz w:val="22"/>
          <w:szCs w:val="22"/>
        </w:rPr>
        <w:t>media releases</w:t>
      </w:r>
      <w:r w:rsidR="00930927" w:rsidRPr="003E1015">
        <w:rPr>
          <w:rFonts w:ascii="Arial" w:hAnsi="Arial" w:cs="Arial"/>
          <w:sz w:val="22"/>
          <w:szCs w:val="22"/>
        </w:rPr>
        <w:t xml:space="preserve"> for Destination Chesterfield</w:t>
      </w:r>
      <w:r w:rsidR="00D55595" w:rsidRPr="003E1015">
        <w:rPr>
          <w:rFonts w:ascii="Arial" w:hAnsi="Arial" w:cs="Arial"/>
          <w:sz w:val="22"/>
          <w:szCs w:val="22"/>
        </w:rPr>
        <w:t>,</w:t>
      </w:r>
      <w:r w:rsidR="00930927" w:rsidRPr="003E1015">
        <w:rPr>
          <w:rFonts w:ascii="Arial" w:hAnsi="Arial" w:cs="Arial"/>
          <w:sz w:val="22"/>
          <w:szCs w:val="22"/>
        </w:rPr>
        <w:t xml:space="preserve"> including </w:t>
      </w:r>
      <w:r w:rsidR="00720702" w:rsidRPr="003E1015">
        <w:rPr>
          <w:rFonts w:ascii="Arial" w:hAnsi="Arial" w:cs="Arial"/>
          <w:sz w:val="22"/>
          <w:szCs w:val="22"/>
        </w:rPr>
        <w:t>proposals for</w:t>
      </w:r>
      <w:r w:rsidR="00BB5E17" w:rsidRPr="003E1015">
        <w:rPr>
          <w:rFonts w:ascii="Arial" w:hAnsi="Arial" w:cs="Arial"/>
          <w:sz w:val="22"/>
          <w:szCs w:val="22"/>
        </w:rPr>
        <w:t xml:space="preserve"> curation of</w:t>
      </w:r>
      <w:r w:rsidR="00A3027E" w:rsidRPr="003E1015">
        <w:rPr>
          <w:rFonts w:ascii="Arial" w:hAnsi="Arial" w:cs="Arial"/>
          <w:sz w:val="22"/>
          <w:szCs w:val="22"/>
        </w:rPr>
        <w:t xml:space="preserve"> content</w:t>
      </w:r>
      <w:r w:rsidR="00FF1CE1" w:rsidRPr="003E1015">
        <w:rPr>
          <w:rFonts w:ascii="Arial" w:hAnsi="Arial" w:cs="Arial"/>
          <w:sz w:val="22"/>
          <w:szCs w:val="22"/>
        </w:rPr>
        <w:t xml:space="preserve">, </w:t>
      </w:r>
      <w:r w:rsidR="00CA0129" w:rsidRPr="003E1015">
        <w:rPr>
          <w:rFonts w:ascii="Arial" w:hAnsi="Arial" w:cs="Arial"/>
          <w:sz w:val="22"/>
          <w:szCs w:val="22"/>
        </w:rPr>
        <w:t>targeting</w:t>
      </w:r>
      <w:r w:rsidR="00FF1CE1" w:rsidRPr="003E1015">
        <w:rPr>
          <w:rFonts w:ascii="Arial" w:hAnsi="Arial" w:cs="Arial"/>
          <w:sz w:val="22"/>
          <w:szCs w:val="22"/>
        </w:rPr>
        <w:t xml:space="preserve"> </w:t>
      </w:r>
      <w:r w:rsidR="00CA0129" w:rsidRPr="003E1015">
        <w:rPr>
          <w:rFonts w:ascii="Arial" w:hAnsi="Arial" w:cs="Arial"/>
          <w:sz w:val="22"/>
          <w:szCs w:val="22"/>
        </w:rPr>
        <w:t>high-value media</w:t>
      </w:r>
      <w:r w:rsidR="001B40D5" w:rsidRPr="003E1015">
        <w:rPr>
          <w:rFonts w:ascii="Arial" w:hAnsi="Arial" w:cs="Arial"/>
          <w:sz w:val="22"/>
          <w:szCs w:val="22"/>
        </w:rPr>
        <w:t xml:space="preserve"> and</w:t>
      </w:r>
      <w:r w:rsidR="00CA0129" w:rsidRPr="003E1015">
        <w:rPr>
          <w:rFonts w:ascii="Arial" w:hAnsi="Arial" w:cs="Arial"/>
          <w:sz w:val="22"/>
          <w:szCs w:val="22"/>
        </w:rPr>
        <w:t xml:space="preserve"> extending Destination Chesterfield’s reach locally, regionally and nationally.</w:t>
      </w:r>
    </w:p>
    <w:p w14:paraId="28279289" w14:textId="434090A1" w:rsidR="00D97649" w:rsidRPr="003E1015" w:rsidRDefault="00AF1B78" w:rsidP="001E1D4E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>Storyboard, film and edit video conten</w:t>
      </w:r>
      <w:r w:rsidR="00980500" w:rsidRPr="003E1015">
        <w:rPr>
          <w:rFonts w:ascii="Arial" w:hAnsi="Arial" w:cs="Arial"/>
          <w:sz w:val="22"/>
          <w:szCs w:val="22"/>
        </w:rPr>
        <w:t>t.</w:t>
      </w:r>
    </w:p>
    <w:p w14:paraId="697096E8" w14:textId="1EF95592" w:rsidR="0091321A" w:rsidRPr="003E1015" w:rsidRDefault="0091321A" w:rsidP="00C3493A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 xml:space="preserve">Plan, </w:t>
      </w:r>
      <w:r w:rsidR="00843B4D" w:rsidRPr="003E1015">
        <w:rPr>
          <w:rFonts w:ascii="Arial" w:hAnsi="Arial" w:cs="Arial"/>
          <w:sz w:val="22"/>
          <w:szCs w:val="22"/>
        </w:rPr>
        <w:t>sho</w:t>
      </w:r>
      <w:r w:rsidR="00C3493A" w:rsidRPr="003E1015">
        <w:rPr>
          <w:rFonts w:ascii="Arial" w:hAnsi="Arial" w:cs="Arial"/>
          <w:sz w:val="22"/>
          <w:szCs w:val="22"/>
        </w:rPr>
        <w:t>ot</w:t>
      </w:r>
      <w:r w:rsidRPr="003E1015">
        <w:rPr>
          <w:rFonts w:ascii="Arial" w:hAnsi="Arial" w:cs="Arial"/>
          <w:sz w:val="22"/>
          <w:szCs w:val="22"/>
        </w:rPr>
        <w:t xml:space="preserve"> and edit photography</w:t>
      </w:r>
      <w:r w:rsidR="00C3493A" w:rsidRPr="003E1015">
        <w:rPr>
          <w:rFonts w:ascii="Arial" w:hAnsi="Arial" w:cs="Arial"/>
          <w:sz w:val="22"/>
          <w:szCs w:val="22"/>
        </w:rPr>
        <w:t>.</w:t>
      </w:r>
    </w:p>
    <w:p w14:paraId="75256940" w14:textId="5E5476C9" w:rsidR="0068554A" w:rsidRPr="003E1015" w:rsidRDefault="00D55595" w:rsidP="00BD37B6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>M</w:t>
      </w:r>
      <w:r w:rsidR="0068554A" w:rsidRPr="003E1015">
        <w:rPr>
          <w:rFonts w:ascii="Arial" w:hAnsi="Arial" w:cs="Arial"/>
          <w:sz w:val="22"/>
          <w:szCs w:val="22"/>
        </w:rPr>
        <w:t>anagement of the chesterfield.co.uk website</w:t>
      </w:r>
      <w:r w:rsidR="00FF1CE1" w:rsidRPr="003E1015">
        <w:rPr>
          <w:rFonts w:ascii="Arial" w:hAnsi="Arial" w:cs="Arial"/>
          <w:sz w:val="22"/>
          <w:szCs w:val="22"/>
        </w:rPr>
        <w:t>, e</w:t>
      </w:r>
      <w:r w:rsidR="0068554A" w:rsidRPr="003E1015">
        <w:rPr>
          <w:rFonts w:ascii="Arial" w:hAnsi="Arial" w:cs="Arial"/>
          <w:sz w:val="22"/>
          <w:szCs w:val="22"/>
        </w:rPr>
        <w:t xml:space="preserve">nsuring the site is </w:t>
      </w:r>
      <w:r w:rsidR="0078513C" w:rsidRPr="003E1015">
        <w:rPr>
          <w:rFonts w:ascii="Arial" w:hAnsi="Arial" w:cs="Arial"/>
          <w:sz w:val="22"/>
          <w:szCs w:val="22"/>
        </w:rPr>
        <w:t xml:space="preserve">on brand, </w:t>
      </w:r>
      <w:r w:rsidR="0068554A" w:rsidRPr="003E1015">
        <w:rPr>
          <w:rFonts w:ascii="Arial" w:hAnsi="Arial" w:cs="Arial"/>
          <w:sz w:val="22"/>
          <w:szCs w:val="22"/>
        </w:rPr>
        <w:t>up to date, has engaging</w:t>
      </w:r>
      <w:r w:rsidR="00FF1CE1" w:rsidRPr="003E1015">
        <w:rPr>
          <w:rFonts w:ascii="Arial" w:hAnsi="Arial" w:cs="Arial"/>
          <w:sz w:val="22"/>
          <w:szCs w:val="22"/>
        </w:rPr>
        <w:t>,</w:t>
      </w:r>
      <w:r w:rsidR="0068554A" w:rsidRPr="003E1015">
        <w:rPr>
          <w:rFonts w:ascii="Arial" w:hAnsi="Arial" w:cs="Arial"/>
          <w:sz w:val="22"/>
          <w:szCs w:val="22"/>
        </w:rPr>
        <w:t xml:space="preserve"> unique content and search engine optimisation is maximised.</w:t>
      </w:r>
    </w:p>
    <w:p w14:paraId="6FC107F8" w14:textId="695DF86D" w:rsidR="00D77D2E" w:rsidRPr="003E1015" w:rsidRDefault="005549BC" w:rsidP="00DF5F86">
      <w:pPr>
        <w:pStyle w:val="ListParagraph"/>
        <w:numPr>
          <w:ilvl w:val="0"/>
          <w:numId w:val="31"/>
        </w:numPr>
        <w:spacing w:after="160" w:line="259" w:lineRule="auto"/>
        <w:ind w:left="360"/>
        <w:contextualSpacing/>
        <w:jc w:val="left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>To manage the Marketing Assistant and s</w:t>
      </w:r>
      <w:r w:rsidR="00D77D2E" w:rsidRPr="003E1015">
        <w:rPr>
          <w:rFonts w:ascii="Arial" w:hAnsi="Arial" w:cs="Arial"/>
          <w:sz w:val="22"/>
          <w:szCs w:val="22"/>
        </w:rPr>
        <w:t xml:space="preserve">upport the wider team </w:t>
      </w:r>
      <w:r w:rsidR="00FC5655" w:rsidRPr="003E1015">
        <w:rPr>
          <w:rFonts w:ascii="Arial" w:hAnsi="Arial" w:cs="Arial"/>
          <w:sz w:val="22"/>
          <w:szCs w:val="22"/>
        </w:rPr>
        <w:t>with business</w:t>
      </w:r>
      <w:r w:rsidR="003D24B1" w:rsidRPr="003E1015">
        <w:rPr>
          <w:rFonts w:ascii="Arial" w:hAnsi="Arial" w:cs="Arial"/>
          <w:sz w:val="22"/>
          <w:szCs w:val="22"/>
        </w:rPr>
        <w:t xml:space="preserve">, </w:t>
      </w:r>
      <w:r w:rsidR="00C5480B" w:rsidRPr="003E1015">
        <w:rPr>
          <w:rFonts w:ascii="Arial" w:hAnsi="Arial" w:cs="Arial"/>
          <w:sz w:val="22"/>
          <w:szCs w:val="22"/>
        </w:rPr>
        <w:t>c</w:t>
      </w:r>
      <w:r w:rsidR="00D77D2E" w:rsidRPr="003E1015">
        <w:rPr>
          <w:rFonts w:ascii="Arial" w:hAnsi="Arial" w:cs="Arial"/>
          <w:sz w:val="22"/>
          <w:szCs w:val="22"/>
        </w:rPr>
        <w:t xml:space="preserve">ommercial events and </w:t>
      </w:r>
      <w:r w:rsidR="00DF5F86" w:rsidRPr="003E1015">
        <w:rPr>
          <w:rFonts w:ascii="Arial" w:hAnsi="Arial" w:cs="Arial"/>
          <w:sz w:val="22"/>
          <w:szCs w:val="22"/>
        </w:rPr>
        <w:t>Chesterfield C</w:t>
      </w:r>
      <w:r w:rsidR="00D77D2E" w:rsidRPr="003E1015">
        <w:rPr>
          <w:rFonts w:ascii="Arial" w:hAnsi="Arial" w:cs="Arial"/>
          <w:sz w:val="22"/>
          <w:szCs w:val="22"/>
        </w:rPr>
        <w:t xml:space="preserve">hampions marketing activity as </w:t>
      </w:r>
      <w:r w:rsidR="00B63059" w:rsidRPr="003E1015">
        <w:rPr>
          <w:rFonts w:ascii="Arial" w:hAnsi="Arial" w:cs="Arial"/>
          <w:sz w:val="22"/>
          <w:szCs w:val="22"/>
        </w:rPr>
        <w:t>required</w:t>
      </w:r>
      <w:r w:rsidR="00D77D2E" w:rsidRPr="003E1015">
        <w:rPr>
          <w:rFonts w:ascii="Arial" w:hAnsi="Arial" w:cs="Arial"/>
          <w:sz w:val="22"/>
          <w:szCs w:val="22"/>
        </w:rPr>
        <w:t>.</w:t>
      </w:r>
    </w:p>
    <w:p w14:paraId="735985BF" w14:textId="59123506" w:rsidR="00DF5F86" w:rsidRPr="003E1015" w:rsidRDefault="00D77D2E" w:rsidP="001E2C16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3E1015">
        <w:rPr>
          <w:rFonts w:ascii="Arial" w:hAnsi="Arial" w:cs="Arial"/>
          <w:sz w:val="22"/>
          <w:szCs w:val="22"/>
        </w:rPr>
        <w:t xml:space="preserve">To carry out any other reasonable duties as directed. </w:t>
      </w:r>
    </w:p>
    <w:p w14:paraId="00FE799A" w14:textId="77777777" w:rsidR="001E2C16" w:rsidRPr="003E1015" w:rsidRDefault="001E2C16" w:rsidP="001E2C16">
      <w:pPr>
        <w:rPr>
          <w:rFonts w:ascii="Arial" w:hAnsi="Arial" w:cs="Arial"/>
          <w:sz w:val="22"/>
        </w:rPr>
      </w:pPr>
    </w:p>
    <w:p w14:paraId="19EF2BA6" w14:textId="77777777" w:rsidR="00544A47" w:rsidRPr="003E1015" w:rsidRDefault="00544A47" w:rsidP="00544A47">
      <w:pPr>
        <w:shd w:val="clear" w:color="auto" w:fill="FFFFFF"/>
        <w:rPr>
          <w:rFonts w:ascii="Arial" w:hAnsi="Arial" w:cs="Arial"/>
          <w:b/>
          <w:sz w:val="22"/>
        </w:rPr>
      </w:pPr>
      <w:r w:rsidRPr="003E1015">
        <w:rPr>
          <w:rFonts w:ascii="Arial" w:hAnsi="Arial" w:cs="Arial"/>
          <w:b/>
          <w:sz w:val="22"/>
        </w:rPr>
        <w:t xml:space="preserve">4. </w:t>
      </w:r>
      <w:r w:rsidRPr="003E1015">
        <w:rPr>
          <w:rFonts w:ascii="Arial" w:hAnsi="Arial" w:cs="Arial"/>
          <w:b/>
          <w:sz w:val="22"/>
        </w:rPr>
        <w:tab/>
      </w:r>
      <w:r w:rsidRPr="003E1015">
        <w:rPr>
          <w:rFonts w:ascii="Arial" w:hAnsi="Arial" w:cs="Arial"/>
          <w:b/>
          <w:sz w:val="22"/>
          <w:u w:val="single"/>
        </w:rPr>
        <w:t>PERSON SPECIFICATION</w:t>
      </w:r>
      <w:r w:rsidRPr="003E1015">
        <w:rPr>
          <w:rFonts w:ascii="Arial" w:hAnsi="Arial" w:cs="Arial"/>
          <w:b/>
          <w:sz w:val="22"/>
        </w:rPr>
        <w:t xml:space="preserve">  </w:t>
      </w:r>
    </w:p>
    <w:p w14:paraId="1167261B" w14:textId="77777777" w:rsidR="00544A47" w:rsidRPr="003E1015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3E1015" w14:paraId="66A10EEF" w14:textId="77777777" w:rsidTr="00840A68">
        <w:tc>
          <w:tcPr>
            <w:tcW w:w="6520" w:type="dxa"/>
            <w:shd w:val="clear" w:color="auto" w:fill="auto"/>
          </w:tcPr>
          <w:p w14:paraId="3C503F83" w14:textId="2A88FFD2" w:rsidR="00771455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E1015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04EA6BBC" w14:textId="64CAF08E" w:rsidR="00E23452" w:rsidRPr="003E1015" w:rsidRDefault="00E23452" w:rsidP="009E581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Knowledge of</w:t>
            </w:r>
            <w:r w:rsidR="0090632B" w:rsidRPr="003E1015">
              <w:rPr>
                <w:rFonts w:ascii="Arial" w:hAnsi="Arial" w:cs="Arial"/>
                <w:sz w:val="22"/>
              </w:rPr>
              <w:t xml:space="preserve"> PR, media and marketing</w:t>
            </w:r>
            <w:r w:rsidR="00DA7042" w:rsidRPr="003E1015">
              <w:rPr>
                <w:rFonts w:ascii="Arial" w:hAnsi="Arial" w:cs="Arial"/>
                <w:sz w:val="22"/>
              </w:rPr>
              <w:t xml:space="preserve"> including digital marketing</w:t>
            </w:r>
          </w:p>
          <w:p w14:paraId="06234454" w14:textId="76552F42" w:rsidR="00E73BB9" w:rsidRPr="003E1015" w:rsidRDefault="00E73BB9" w:rsidP="009E581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Knowledge of writing copy for media, website</w:t>
            </w:r>
            <w:r w:rsidR="00DF5F86" w:rsidRPr="003E1015">
              <w:rPr>
                <w:rFonts w:ascii="Arial" w:hAnsi="Arial" w:cs="Arial"/>
                <w:sz w:val="22"/>
              </w:rPr>
              <w:t>,</w:t>
            </w:r>
            <w:r w:rsidR="002A032C" w:rsidRPr="003E1015">
              <w:rPr>
                <w:rFonts w:ascii="Arial" w:hAnsi="Arial" w:cs="Arial"/>
                <w:sz w:val="22"/>
              </w:rPr>
              <w:t xml:space="preserve"> email marketing</w:t>
            </w:r>
            <w:r w:rsidRPr="003E1015">
              <w:rPr>
                <w:rFonts w:ascii="Arial" w:hAnsi="Arial" w:cs="Arial"/>
                <w:sz w:val="22"/>
              </w:rPr>
              <w:t xml:space="preserve"> and social media</w:t>
            </w:r>
          </w:p>
          <w:p w14:paraId="0B32820B" w14:textId="3D02FF0C" w:rsidR="00AB4859" w:rsidRPr="003E1015" w:rsidRDefault="00FE67EE" w:rsidP="009E581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Knowledge </w:t>
            </w:r>
            <w:r w:rsidR="00C630B4" w:rsidRPr="003E1015">
              <w:rPr>
                <w:rFonts w:ascii="Arial" w:hAnsi="Arial" w:cs="Arial"/>
                <w:sz w:val="22"/>
              </w:rPr>
              <w:t>of</w:t>
            </w:r>
            <w:r w:rsidRPr="003E1015">
              <w:rPr>
                <w:rFonts w:ascii="Arial" w:hAnsi="Arial" w:cs="Arial"/>
                <w:sz w:val="22"/>
              </w:rPr>
              <w:t xml:space="preserve"> filming and editing video content </w:t>
            </w:r>
            <w:r w:rsidR="00C630B4" w:rsidRPr="003E1015">
              <w:rPr>
                <w:rFonts w:ascii="Arial" w:hAnsi="Arial" w:cs="Arial"/>
                <w:sz w:val="22"/>
              </w:rPr>
              <w:t>for marketing campaigns and social media</w:t>
            </w:r>
          </w:p>
          <w:p w14:paraId="237575D3" w14:textId="04E99457" w:rsidR="00FE67EE" w:rsidRPr="003E1015" w:rsidRDefault="00AB4859" w:rsidP="009E581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Knowledge of photography </w:t>
            </w:r>
          </w:p>
          <w:p w14:paraId="3B832E1B" w14:textId="77777777" w:rsidR="003E1015" w:rsidRDefault="00771455" w:rsidP="00EC68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Knowledge of </w:t>
            </w:r>
            <w:r w:rsidR="009E5818" w:rsidRPr="003E1015">
              <w:rPr>
                <w:rFonts w:ascii="Arial" w:hAnsi="Arial" w:cs="Arial"/>
                <w:sz w:val="22"/>
              </w:rPr>
              <w:t>delivering</w:t>
            </w:r>
            <w:r w:rsidR="00D97490" w:rsidRPr="003E1015">
              <w:rPr>
                <w:rFonts w:ascii="Arial" w:hAnsi="Arial" w:cs="Arial"/>
                <w:sz w:val="22"/>
              </w:rPr>
              <w:t xml:space="preserve"> </w:t>
            </w:r>
            <w:r w:rsidR="004F4FDA" w:rsidRPr="003E1015">
              <w:rPr>
                <w:rFonts w:ascii="Arial" w:hAnsi="Arial" w:cs="Arial"/>
                <w:sz w:val="22"/>
              </w:rPr>
              <w:t>business-to-business</w:t>
            </w:r>
            <w:r w:rsidR="009E5818" w:rsidRPr="003E1015">
              <w:rPr>
                <w:rFonts w:ascii="Arial" w:hAnsi="Arial" w:cs="Arial"/>
                <w:sz w:val="22"/>
              </w:rPr>
              <w:t xml:space="preserve"> and </w:t>
            </w:r>
            <w:r w:rsidR="004F4FDA" w:rsidRPr="003E1015">
              <w:rPr>
                <w:rFonts w:ascii="Arial" w:hAnsi="Arial" w:cs="Arial"/>
                <w:sz w:val="22"/>
              </w:rPr>
              <w:t>business-to-consumer</w:t>
            </w:r>
            <w:r w:rsidR="009E5818" w:rsidRPr="003E1015">
              <w:rPr>
                <w:rFonts w:ascii="Arial" w:hAnsi="Arial" w:cs="Arial"/>
                <w:sz w:val="22"/>
              </w:rPr>
              <w:t xml:space="preserve"> </w:t>
            </w:r>
            <w:r w:rsidR="00D97490" w:rsidRPr="003E1015">
              <w:rPr>
                <w:rFonts w:ascii="Arial" w:hAnsi="Arial" w:cs="Arial"/>
                <w:sz w:val="22"/>
              </w:rPr>
              <w:t>marketin</w:t>
            </w:r>
            <w:r w:rsidR="009E5818" w:rsidRPr="003E1015">
              <w:rPr>
                <w:rFonts w:ascii="Arial" w:hAnsi="Arial" w:cs="Arial"/>
                <w:sz w:val="22"/>
              </w:rPr>
              <w:t>g</w:t>
            </w:r>
            <w:r w:rsidR="000C1EF9" w:rsidRPr="003E1015">
              <w:rPr>
                <w:rFonts w:ascii="Arial" w:hAnsi="Arial" w:cs="Arial"/>
                <w:sz w:val="22"/>
              </w:rPr>
              <w:t xml:space="preserve"> campaigns</w:t>
            </w:r>
          </w:p>
          <w:p w14:paraId="0404502B" w14:textId="2FF24DDF" w:rsidR="00EC6888" w:rsidRPr="003E1015" w:rsidRDefault="003E1015" w:rsidP="00EC68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C</w:t>
            </w:r>
            <w:r w:rsidR="00771455" w:rsidRPr="003E1015">
              <w:rPr>
                <w:rFonts w:ascii="Arial" w:hAnsi="Arial" w:cs="Arial"/>
                <w:sz w:val="22"/>
              </w:rPr>
              <w:t xml:space="preserve">ustomer service skills in a </w:t>
            </w:r>
            <w:r w:rsidR="00DA7042" w:rsidRPr="003E1015">
              <w:rPr>
                <w:rFonts w:ascii="Arial" w:hAnsi="Arial" w:cs="Arial"/>
                <w:sz w:val="22"/>
              </w:rPr>
              <w:t>business-to-business</w:t>
            </w:r>
            <w:r w:rsidR="00771455" w:rsidRPr="003E1015">
              <w:rPr>
                <w:rFonts w:ascii="Arial" w:hAnsi="Arial" w:cs="Arial"/>
                <w:sz w:val="22"/>
              </w:rPr>
              <w:t xml:space="preserve"> environment</w:t>
            </w:r>
          </w:p>
          <w:p w14:paraId="75CB3D13" w14:textId="7DA22199" w:rsidR="00E056CD" w:rsidRPr="003E1015" w:rsidRDefault="000F50F2" w:rsidP="00EC68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Knowledge of marketing, </w:t>
            </w:r>
            <w:r w:rsidR="0053699B" w:rsidRPr="003E1015">
              <w:rPr>
                <w:rFonts w:ascii="Arial" w:hAnsi="Arial" w:cs="Arial"/>
                <w:sz w:val="22"/>
              </w:rPr>
              <w:t>tourism,</w:t>
            </w:r>
            <w:r w:rsidRPr="003E1015">
              <w:rPr>
                <w:rFonts w:ascii="Arial" w:hAnsi="Arial" w:cs="Arial"/>
                <w:sz w:val="22"/>
              </w:rPr>
              <w:t xml:space="preserve"> or economic development</w:t>
            </w:r>
          </w:p>
          <w:p w14:paraId="43D51E55" w14:textId="521369BB" w:rsidR="003E1015" w:rsidRPr="003E1015" w:rsidRDefault="000F50F2" w:rsidP="003E10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Knowledge of a membership organisation</w:t>
            </w:r>
          </w:p>
          <w:p w14:paraId="28487238" w14:textId="4DCC1DCC" w:rsidR="00E056CD" w:rsidRPr="003E1015" w:rsidRDefault="000F50F2" w:rsidP="00E056C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Knowledge of working on funded project</w:t>
            </w:r>
            <w:r w:rsidR="000A187E" w:rsidRPr="003E1015">
              <w:rPr>
                <w:rFonts w:ascii="Arial" w:hAnsi="Arial" w:cs="Arial"/>
                <w:sz w:val="22"/>
              </w:rPr>
              <w:t>s</w:t>
            </w:r>
          </w:p>
          <w:p w14:paraId="2C36358B" w14:textId="77777777" w:rsidR="00544A47" w:rsidRPr="003E1015" w:rsidRDefault="000F50F2" w:rsidP="000F50F2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Good knowledge of Chesterfield</w:t>
            </w:r>
          </w:p>
        </w:tc>
        <w:tc>
          <w:tcPr>
            <w:tcW w:w="1272" w:type="dxa"/>
            <w:shd w:val="clear" w:color="auto" w:fill="auto"/>
          </w:tcPr>
          <w:p w14:paraId="271CBFAA" w14:textId="14F1B611" w:rsidR="00771455" w:rsidRPr="003E1015" w:rsidRDefault="00771455" w:rsidP="00544A47">
            <w:pPr>
              <w:rPr>
                <w:rFonts w:ascii="Arial" w:hAnsi="Arial" w:cs="Arial"/>
                <w:sz w:val="22"/>
              </w:rPr>
            </w:pPr>
          </w:p>
          <w:p w14:paraId="5F41A75F" w14:textId="12002575" w:rsidR="00440308" w:rsidRPr="003E1015" w:rsidRDefault="00276D7D" w:rsidP="00440308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</w:t>
            </w:r>
            <w:r w:rsidR="00440308" w:rsidRPr="003E1015">
              <w:rPr>
                <w:rFonts w:ascii="Arial" w:hAnsi="Arial" w:cs="Arial"/>
                <w:sz w:val="22"/>
              </w:rPr>
              <w:t>ssential</w:t>
            </w:r>
          </w:p>
          <w:p w14:paraId="74BED1FB" w14:textId="7C4DBAB3" w:rsidR="00440308" w:rsidRPr="003E1015" w:rsidRDefault="00944E4F" w:rsidP="00440308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br/>
            </w:r>
            <w:r w:rsidR="00276D7D" w:rsidRPr="003E1015">
              <w:rPr>
                <w:rFonts w:ascii="Arial" w:hAnsi="Arial" w:cs="Arial"/>
                <w:sz w:val="22"/>
              </w:rPr>
              <w:t>e</w:t>
            </w:r>
            <w:r w:rsidR="00440308" w:rsidRPr="003E1015">
              <w:rPr>
                <w:rFonts w:ascii="Arial" w:hAnsi="Arial" w:cs="Arial"/>
                <w:sz w:val="22"/>
              </w:rPr>
              <w:t>ssential</w:t>
            </w:r>
          </w:p>
          <w:p w14:paraId="7822E974" w14:textId="77777777" w:rsidR="00044911" w:rsidRPr="003E1015" w:rsidRDefault="00044911" w:rsidP="00440308">
            <w:pPr>
              <w:rPr>
                <w:rFonts w:ascii="Arial" w:hAnsi="Arial" w:cs="Arial"/>
                <w:sz w:val="22"/>
              </w:rPr>
            </w:pPr>
          </w:p>
          <w:p w14:paraId="4010666A" w14:textId="2AA9B0E1" w:rsidR="00D15ED8" w:rsidRPr="003E1015" w:rsidRDefault="00276D7D" w:rsidP="00440308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</w:t>
            </w:r>
            <w:r w:rsidR="00D15ED8" w:rsidRPr="003E1015">
              <w:rPr>
                <w:rFonts w:ascii="Arial" w:hAnsi="Arial" w:cs="Arial"/>
                <w:sz w:val="22"/>
              </w:rPr>
              <w:t>ssential</w:t>
            </w:r>
          </w:p>
          <w:p w14:paraId="17E26230" w14:textId="62DD8984" w:rsidR="00771455" w:rsidRPr="003E1015" w:rsidRDefault="00771455" w:rsidP="00544A47">
            <w:pPr>
              <w:rPr>
                <w:rFonts w:ascii="Arial" w:hAnsi="Arial" w:cs="Arial"/>
                <w:sz w:val="22"/>
              </w:rPr>
            </w:pPr>
          </w:p>
          <w:p w14:paraId="67F16661" w14:textId="36FF43CE" w:rsidR="00771455" w:rsidRPr="003E1015" w:rsidRDefault="00944E4F" w:rsidP="00544A47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essential</w:t>
            </w:r>
          </w:p>
          <w:p w14:paraId="63C3D227" w14:textId="07066056" w:rsidR="00944E4F" w:rsidRPr="003E1015" w:rsidRDefault="00944E4F" w:rsidP="00944E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essential</w:t>
            </w:r>
          </w:p>
          <w:p w14:paraId="3B41FB7C" w14:textId="6CD291CB" w:rsidR="000F50F2" w:rsidRDefault="000F50F2" w:rsidP="00544A47">
            <w:pPr>
              <w:rPr>
                <w:rFonts w:ascii="Arial" w:hAnsi="Arial" w:cs="Arial"/>
                <w:sz w:val="22"/>
              </w:rPr>
            </w:pPr>
          </w:p>
          <w:p w14:paraId="077D5EC8" w14:textId="77777777" w:rsidR="003E2EDA" w:rsidRPr="003E1015" w:rsidRDefault="003E2EDA" w:rsidP="00544A47">
            <w:pPr>
              <w:rPr>
                <w:rFonts w:ascii="Arial" w:hAnsi="Arial" w:cs="Arial"/>
                <w:sz w:val="22"/>
              </w:rPr>
            </w:pPr>
          </w:p>
          <w:p w14:paraId="4A1E6358" w14:textId="77777777" w:rsidR="00CE0CE0" w:rsidRPr="003E1015" w:rsidRDefault="00CE0CE0" w:rsidP="00CE0C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lastRenderedPageBreak/>
              <w:t>essential</w:t>
            </w:r>
          </w:p>
          <w:p w14:paraId="7FF638F4" w14:textId="77777777" w:rsidR="000F50F2" w:rsidRPr="003E1015" w:rsidRDefault="000F50F2" w:rsidP="00544A47">
            <w:pPr>
              <w:rPr>
                <w:rFonts w:ascii="Arial" w:hAnsi="Arial" w:cs="Arial"/>
                <w:sz w:val="22"/>
              </w:rPr>
            </w:pPr>
          </w:p>
          <w:p w14:paraId="6D599FFB" w14:textId="16736A59" w:rsidR="00276D7D" w:rsidRPr="003E1015" w:rsidRDefault="00276D7D" w:rsidP="00544A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25B5B85" w14:textId="36CC5745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83CBFEA" w14:textId="2D9B69A6" w:rsidR="00771455" w:rsidRPr="003E1015" w:rsidRDefault="0077145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E30BF86" w14:textId="6F3056B0" w:rsidR="00771455" w:rsidRPr="003E1015" w:rsidRDefault="0077145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C7A8411" w14:textId="732949D4" w:rsidR="00771455" w:rsidRPr="003E1015" w:rsidRDefault="0077145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2023910" w14:textId="7A53D5C7" w:rsidR="00771455" w:rsidRPr="003E1015" w:rsidRDefault="0077145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6A1C19" w14:textId="77777777" w:rsidR="00044911" w:rsidRPr="003E1015" w:rsidRDefault="0090632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br/>
            </w:r>
          </w:p>
          <w:p w14:paraId="56557A5B" w14:textId="77777777" w:rsidR="00044911" w:rsidRPr="003E1015" w:rsidRDefault="0004491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A1B917C" w14:textId="77777777" w:rsidR="000F50F2" w:rsidRPr="003E1015" w:rsidRDefault="000F50F2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2F40673" w14:textId="77777777" w:rsidR="00CE0CE0" w:rsidRPr="003E1015" w:rsidRDefault="00CE0CE0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BD2E8A2" w14:textId="77777777" w:rsidR="00CE0CE0" w:rsidRPr="003E1015" w:rsidRDefault="00CE0CE0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F57E8F" w14:textId="77777777" w:rsidR="00CE0CE0" w:rsidRPr="003E1015" w:rsidRDefault="00CE0CE0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2E07DA6" w14:textId="77777777" w:rsidR="003E2EDA" w:rsidRDefault="003E2EDA" w:rsidP="00CE0C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95E26F5" w14:textId="6FA9DF18" w:rsidR="00CE0CE0" w:rsidRPr="003E1015" w:rsidRDefault="00CE0CE0" w:rsidP="00CE0C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desirable</w:t>
            </w:r>
          </w:p>
          <w:p w14:paraId="3C0951F5" w14:textId="6AD26FB8" w:rsidR="00CE0CE0" w:rsidRPr="003E1015" w:rsidRDefault="00CE0CE0" w:rsidP="00CE0C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desirable</w:t>
            </w:r>
          </w:p>
          <w:p w14:paraId="4C99EC62" w14:textId="2614E8F8" w:rsidR="00CE0CE0" w:rsidRPr="003E1015" w:rsidRDefault="00CE0CE0" w:rsidP="00CE0C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desirable</w:t>
            </w:r>
          </w:p>
          <w:p w14:paraId="7EE9B3BB" w14:textId="3F9CFED9" w:rsidR="00CE0CE0" w:rsidRPr="003E1015" w:rsidRDefault="00CE0CE0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544A47" w:rsidRPr="003E1015" w14:paraId="4BBEC095" w14:textId="77777777" w:rsidTr="00840A68">
        <w:tc>
          <w:tcPr>
            <w:tcW w:w="6520" w:type="dxa"/>
            <w:shd w:val="clear" w:color="auto" w:fill="auto"/>
          </w:tcPr>
          <w:p w14:paraId="64815A1C" w14:textId="23F3D31E" w:rsidR="004C1C6B" w:rsidRPr="003E1015" w:rsidRDefault="00544A47" w:rsidP="00276D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E1015">
              <w:rPr>
                <w:rFonts w:ascii="Arial" w:hAnsi="Arial" w:cs="Arial"/>
                <w:b/>
                <w:bCs/>
                <w:sz w:val="22"/>
              </w:rPr>
              <w:lastRenderedPageBreak/>
              <w:t>Experience</w:t>
            </w:r>
          </w:p>
          <w:p w14:paraId="55A407E5" w14:textId="14978D89" w:rsidR="003209B7" w:rsidRPr="003E1015" w:rsidRDefault="003209B7" w:rsidP="004C1C6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Experience </w:t>
            </w:r>
            <w:r w:rsidR="004F4FDA" w:rsidRPr="003E1015">
              <w:rPr>
                <w:rFonts w:ascii="Arial" w:hAnsi="Arial" w:cs="Arial"/>
                <w:sz w:val="22"/>
              </w:rPr>
              <w:t>in</w:t>
            </w:r>
            <w:r w:rsidRPr="003E1015">
              <w:rPr>
                <w:rFonts w:ascii="Arial" w:hAnsi="Arial" w:cs="Arial"/>
                <w:sz w:val="22"/>
              </w:rPr>
              <w:t xml:space="preserve"> creating </w:t>
            </w:r>
            <w:r w:rsidR="0077337F" w:rsidRPr="003E1015">
              <w:rPr>
                <w:rFonts w:ascii="Arial" w:hAnsi="Arial" w:cs="Arial"/>
                <w:sz w:val="22"/>
              </w:rPr>
              <w:t xml:space="preserve">PR and media </w:t>
            </w:r>
            <w:r w:rsidR="00060B26" w:rsidRPr="003E1015">
              <w:rPr>
                <w:rFonts w:ascii="Arial" w:hAnsi="Arial" w:cs="Arial"/>
                <w:sz w:val="22"/>
              </w:rPr>
              <w:t>content</w:t>
            </w:r>
            <w:r w:rsidR="00F46E2C" w:rsidRPr="003E1015">
              <w:rPr>
                <w:rFonts w:ascii="Arial" w:hAnsi="Arial" w:cs="Arial"/>
                <w:sz w:val="22"/>
              </w:rPr>
              <w:t>, developing relationships in the industry</w:t>
            </w:r>
            <w:r w:rsidR="0077337F" w:rsidRPr="003E1015">
              <w:rPr>
                <w:rFonts w:ascii="Arial" w:hAnsi="Arial" w:cs="Arial"/>
                <w:sz w:val="22"/>
              </w:rPr>
              <w:t xml:space="preserve"> </w:t>
            </w:r>
            <w:r w:rsidR="003915F3" w:rsidRPr="003E1015">
              <w:rPr>
                <w:rFonts w:ascii="Arial" w:hAnsi="Arial" w:cs="Arial"/>
                <w:sz w:val="22"/>
              </w:rPr>
              <w:t xml:space="preserve">and gaining </w:t>
            </w:r>
            <w:proofErr w:type="gramStart"/>
            <w:r w:rsidR="004F4FDA" w:rsidRPr="003E1015">
              <w:rPr>
                <w:rFonts w:ascii="Arial" w:hAnsi="Arial" w:cs="Arial"/>
                <w:sz w:val="22"/>
              </w:rPr>
              <w:t>high-value</w:t>
            </w:r>
            <w:proofErr w:type="gramEnd"/>
            <w:r w:rsidR="003915F3" w:rsidRPr="003E1015">
              <w:rPr>
                <w:rFonts w:ascii="Arial" w:hAnsi="Arial" w:cs="Arial"/>
                <w:sz w:val="22"/>
              </w:rPr>
              <w:t xml:space="preserve"> reach locally, regionally and nationally</w:t>
            </w:r>
          </w:p>
          <w:p w14:paraId="0B120085" w14:textId="151D833C" w:rsidR="00F15FE2" w:rsidRPr="003E1015" w:rsidRDefault="003E34BB" w:rsidP="00276D7D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Experience </w:t>
            </w:r>
            <w:r w:rsidR="004F4FDA" w:rsidRPr="003E1015">
              <w:rPr>
                <w:rFonts w:ascii="Arial" w:hAnsi="Arial" w:cs="Arial"/>
                <w:sz w:val="22"/>
              </w:rPr>
              <w:t>in</w:t>
            </w:r>
            <w:r w:rsidRPr="003E1015">
              <w:rPr>
                <w:rFonts w:ascii="Arial" w:hAnsi="Arial" w:cs="Arial"/>
                <w:sz w:val="22"/>
              </w:rPr>
              <w:t xml:space="preserve"> </w:t>
            </w:r>
            <w:r w:rsidR="00F15FE2" w:rsidRPr="003E1015">
              <w:rPr>
                <w:rFonts w:ascii="Arial" w:hAnsi="Arial" w:cs="Arial"/>
                <w:sz w:val="22"/>
              </w:rPr>
              <w:t>managing</w:t>
            </w:r>
            <w:r w:rsidRPr="003E1015">
              <w:rPr>
                <w:rFonts w:ascii="Arial" w:hAnsi="Arial" w:cs="Arial"/>
                <w:sz w:val="22"/>
              </w:rPr>
              <w:t xml:space="preserve"> a website and generating content</w:t>
            </w:r>
          </w:p>
          <w:p w14:paraId="6C18B62E" w14:textId="28404CB2" w:rsidR="00F15FE2" w:rsidRPr="003E1015" w:rsidRDefault="00EF0E21" w:rsidP="00F15FE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Experience in writing content for social media, web, print and media</w:t>
            </w:r>
          </w:p>
          <w:p w14:paraId="27361C68" w14:textId="45CB0F79" w:rsidR="00EF0E21" w:rsidRPr="003E1015" w:rsidRDefault="00EF0E21" w:rsidP="00F15FE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Experience in taking </w:t>
            </w:r>
            <w:r w:rsidR="00635C2C" w:rsidRPr="003E1015">
              <w:rPr>
                <w:rFonts w:ascii="Arial" w:hAnsi="Arial" w:cs="Arial"/>
                <w:sz w:val="22"/>
              </w:rPr>
              <w:t xml:space="preserve">and editing </w:t>
            </w:r>
            <w:r w:rsidRPr="003E1015">
              <w:rPr>
                <w:rFonts w:ascii="Arial" w:hAnsi="Arial" w:cs="Arial"/>
                <w:sz w:val="22"/>
              </w:rPr>
              <w:t xml:space="preserve">photography for </w:t>
            </w:r>
            <w:r w:rsidR="00635C2C" w:rsidRPr="003E1015">
              <w:rPr>
                <w:rFonts w:ascii="Arial" w:hAnsi="Arial" w:cs="Arial"/>
                <w:sz w:val="22"/>
              </w:rPr>
              <w:t>marketing campaigns</w:t>
            </w:r>
          </w:p>
          <w:p w14:paraId="7B741CDA" w14:textId="1A1D6163" w:rsidR="00D22E3A" w:rsidRPr="003E1015" w:rsidRDefault="00635C2C" w:rsidP="00276D7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Experience </w:t>
            </w:r>
            <w:r w:rsidR="004F4FDA" w:rsidRPr="003E1015">
              <w:rPr>
                <w:rFonts w:ascii="Arial" w:hAnsi="Arial" w:cs="Arial"/>
                <w:sz w:val="22"/>
              </w:rPr>
              <w:t>in</w:t>
            </w:r>
            <w:r w:rsidRPr="003E1015">
              <w:rPr>
                <w:rFonts w:ascii="Arial" w:hAnsi="Arial" w:cs="Arial"/>
                <w:sz w:val="22"/>
              </w:rPr>
              <w:t xml:space="preserve"> </w:t>
            </w:r>
            <w:r w:rsidR="00184A8D" w:rsidRPr="003E1015">
              <w:rPr>
                <w:rFonts w:ascii="Arial" w:hAnsi="Arial" w:cs="Arial"/>
                <w:sz w:val="22"/>
              </w:rPr>
              <w:t>planning, filming and editing video content for marketing campaigns</w:t>
            </w:r>
          </w:p>
          <w:p w14:paraId="3E59C782" w14:textId="6239DFA6" w:rsidR="002C29B0" w:rsidRPr="003E1015" w:rsidRDefault="00D22E3A" w:rsidP="003E101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Experience </w:t>
            </w:r>
            <w:r w:rsidR="004F4FDA" w:rsidRPr="003E1015">
              <w:rPr>
                <w:rFonts w:ascii="Arial" w:hAnsi="Arial" w:cs="Arial"/>
                <w:sz w:val="22"/>
              </w:rPr>
              <w:t>in</w:t>
            </w:r>
            <w:r w:rsidRPr="003E1015">
              <w:rPr>
                <w:rFonts w:ascii="Arial" w:hAnsi="Arial" w:cs="Arial"/>
                <w:sz w:val="22"/>
              </w:rPr>
              <w:t xml:space="preserve"> developing strong customer relationships and proactively meeting the needs of customers</w:t>
            </w:r>
          </w:p>
        </w:tc>
        <w:tc>
          <w:tcPr>
            <w:tcW w:w="1272" w:type="dxa"/>
            <w:shd w:val="clear" w:color="auto" w:fill="auto"/>
          </w:tcPr>
          <w:p w14:paraId="154797FA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F75B86F" w14:textId="7ED16841" w:rsidR="0077337F" w:rsidRPr="003E1015" w:rsidRDefault="003915F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77337F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202657F4" w14:textId="77777777" w:rsidR="003915F3" w:rsidRPr="003E1015" w:rsidRDefault="003915F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8525CEE" w14:textId="742DD0ED" w:rsidR="008321F9" w:rsidRPr="003E1015" w:rsidRDefault="00381E41" w:rsidP="008321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br/>
            </w:r>
            <w:r w:rsidR="008321F9" w:rsidRPr="003E1015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8381B08" w14:textId="1CB51C9F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0B71CE1D" w14:textId="76AE4274" w:rsidR="00544A47" w:rsidRPr="003E1015" w:rsidRDefault="00381E4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br/>
            </w:r>
            <w:r w:rsidR="00276D7D"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08FE8D7E" w14:textId="7FAD638A" w:rsidR="004C1C6B" w:rsidRPr="003E1015" w:rsidRDefault="00EC3497" w:rsidP="004C1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br/>
            </w:r>
            <w:r w:rsidR="00276D7D"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D22E3A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  <w:r w:rsidR="00D22E3A" w:rsidRPr="003E1015">
              <w:rPr>
                <w:rFonts w:ascii="Arial" w:hAnsi="Arial" w:cs="Arial"/>
                <w:bCs/>
                <w:sz w:val="22"/>
                <w:lang w:val="pt-PT"/>
              </w:rPr>
              <w:br/>
            </w:r>
            <w:r w:rsidR="00D22E3A" w:rsidRPr="003E1015">
              <w:rPr>
                <w:rFonts w:ascii="Arial" w:hAnsi="Arial" w:cs="Arial"/>
                <w:bCs/>
                <w:sz w:val="22"/>
                <w:lang w:val="pt-PT"/>
              </w:rPr>
              <w:br/>
            </w:r>
            <w:r w:rsidR="00276D7D" w:rsidRPr="003E1015">
              <w:rPr>
                <w:rFonts w:ascii="Arial" w:hAnsi="Arial" w:cs="Arial"/>
                <w:bCs/>
                <w:sz w:val="22"/>
              </w:rPr>
              <w:t>e</w:t>
            </w:r>
            <w:r w:rsidR="004C1C6B" w:rsidRPr="003E1015">
              <w:rPr>
                <w:rFonts w:ascii="Arial" w:hAnsi="Arial" w:cs="Arial"/>
                <w:bCs/>
                <w:sz w:val="22"/>
              </w:rPr>
              <w:t>ssential</w:t>
            </w:r>
          </w:p>
          <w:p w14:paraId="06723526" w14:textId="494C81C1" w:rsidR="004C1C6B" w:rsidRPr="003E1015" w:rsidRDefault="004C1C6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666DA036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6A8144E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91FC243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26C5A95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1DBE296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B909A3E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579F8D8" w14:textId="77777777" w:rsidR="003E34BB" w:rsidRPr="003E1015" w:rsidRDefault="003E34B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34C326A" w14:textId="77777777" w:rsidR="003E34BB" w:rsidRPr="003E1015" w:rsidRDefault="003E34B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D36CBF9" w14:textId="77777777" w:rsidR="003E34BB" w:rsidRPr="003E1015" w:rsidRDefault="003E34B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D54B511" w14:textId="77777777" w:rsidR="004C0AE0" w:rsidRPr="003E1015" w:rsidRDefault="004C0AE0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E7448C5" w14:textId="77777777" w:rsidR="00F472A2" w:rsidRPr="003E1015" w:rsidRDefault="00F472A2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541745C" w14:textId="77777777" w:rsidR="00CD30A3" w:rsidRPr="003E1015" w:rsidRDefault="00CD30A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BD06E9" w14:textId="1363D194" w:rsidR="00025303" w:rsidRPr="003E1015" w:rsidRDefault="0002530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3E1015" w14:paraId="105F0066" w14:textId="77777777" w:rsidTr="00840A68">
        <w:tc>
          <w:tcPr>
            <w:tcW w:w="6520" w:type="dxa"/>
            <w:shd w:val="clear" w:color="auto" w:fill="auto"/>
          </w:tcPr>
          <w:p w14:paraId="6FEEE6D9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E1015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3B1B180E" w14:textId="1E040595" w:rsidR="00544A47" w:rsidRPr="003E1015" w:rsidRDefault="004C1C6B" w:rsidP="00544A47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Degree level</w:t>
            </w:r>
            <w:r w:rsidR="003E34BB" w:rsidRPr="003E1015">
              <w:rPr>
                <w:rFonts w:ascii="Arial" w:hAnsi="Arial" w:cs="Arial"/>
                <w:sz w:val="22"/>
              </w:rPr>
              <w:t xml:space="preserve"> or equivalent industry experience</w:t>
            </w:r>
          </w:p>
        </w:tc>
        <w:tc>
          <w:tcPr>
            <w:tcW w:w="1272" w:type="dxa"/>
            <w:shd w:val="clear" w:color="auto" w:fill="auto"/>
          </w:tcPr>
          <w:p w14:paraId="1976A96E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A847424" w14:textId="7432D637" w:rsidR="00544A47" w:rsidRPr="003E1015" w:rsidRDefault="00276D7D" w:rsidP="003E34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</w:rPr>
              <w:t>ssential</w:t>
            </w:r>
          </w:p>
        </w:tc>
        <w:tc>
          <w:tcPr>
            <w:tcW w:w="1224" w:type="dxa"/>
            <w:shd w:val="clear" w:color="auto" w:fill="auto"/>
          </w:tcPr>
          <w:p w14:paraId="46687640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204E0C" w14:textId="77777777" w:rsidR="00544A47" w:rsidRPr="003E1015" w:rsidRDefault="00544A47" w:rsidP="00544A47">
            <w:pPr>
              <w:rPr>
                <w:rFonts w:ascii="Arial" w:hAnsi="Arial" w:cs="Arial"/>
                <w:sz w:val="22"/>
              </w:rPr>
            </w:pPr>
          </w:p>
        </w:tc>
      </w:tr>
      <w:tr w:rsidR="00544A47" w:rsidRPr="003E1015" w14:paraId="0ED4C8BB" w14:textId="77777777" w:rsidTr="00840A68">
        <w:tc>
          <w:tcPr>
            <w:tcW w:w="6520" w:type="dxa"/>
            <w:shd w:val="clear" w:color="auto" w:fill="auto"/>
          </w:tcPr>
          <w:p w14:paraId="4BF7507B" w14:textId="5535E3C8" w:rsidR="00B63059" w:rsidRPr="003E1015" w:rsidRDefault="00544A47" w:rsidP="000B1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E1015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0AF704B4" w14:textId="6B4EE014" w:rsidR="00037533" w:rsidRPr="003E1015" w:rsidRDefault="003E34BB" w:rsidP="00276D7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2B4BA0F8" w14:textId="283F3011" w:rsidR="00037533" w:rsidRPr="003E1015" w:rsidRDefault="003E34BB" w:rsidP="0003753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Strong communication (written &amp; oral skills)</w:t>
            </w:r>
          </w:p>
          <w:p w14:paraId="1E68B469" w14:textId="52A73B1D" w:rsidR="00037533" w:rsidRPr="003E1015" w:rsidRDefault="003E34BB" w:rsidP="0003753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Strong drive for results and a high level of resilience</w:t>
            </w:r>
          </w:p>
          <w:p w14:paraId="5D7EA72C" w14:textId="1B5D8A8C" w:rsidR="00544A93" w:rsidRPr="003E1015" w:rsidRDefault="003E34BB" w:rsidP="00544A9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3E34A835" w14:textId="309C2038" w:rsidR="00544A93" w:rsidRPr="003E1015" w:rsidRDefault="003E34BB" w:rsidP="00544A9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Excellent writing skills</w:t>
            </w:r>
          </w:p>
          <w:p w14:paraId="0161E181" w14:textId="308E0264" w:rsidR="0047762A" w:rsidRPr="003E1015" w:rsidRDefault="003E34BB" w:rsidP="00276D7D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 xml:space="preserve">Computer literate in Microsoft Office, </w:t>
            </w:r>
            <w:r w:rsidR="0047762A" w:rsidRPr="003E1015">
              <w:rPr>
                <w:rFonts w:ascii="Arial" w:hAnsi="Arial" w:cs="Arial"/>
                <w:sz w:val="22"/>
              </w:rPr>
              <w:t>e-mail,</w:t>
            </w:r>
            <w:r w:rsidR="00AA1396" w:rsidRPr="003E1015">
              <w:rPr>
                <w:rFonts w:ascii="Arial" w:hAnsi="Arial" w:cs="Arial"/>
                <w:sz w:val="22"/>
              </w:rPr>
              <w:t xml:space="preserve"> and PowerPoint</w:t>
            </w:r>
          </w:p>
          <w:p w14:paraId="018C9797" w14:textId="4AEAB4C0" w:rsidR="00CD30A3" w:rsidRPr="003E1015" w:rsidRDefault="0047762A" w:rsidP="00276D7D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Video</w:t>
            </w:r>
            <w:r w:rsidR="00362DB2" w:rsidRPr="003E1015">
              <w:rPr>
                <w:rFonts w:ascii="Arial" w:hAnsi="Arial" w:cs="Arial"/>
                <w:sz w:val="22"/>
              </w:rPr>
              <w:t xml:space="preserve"> and image</w:t>
            </w:r>
            <w:r w:rsidRPr="003E1015">
              <w:rPr>
                <w:rFonts w:ascii="Arial" w:hAnsi="Arial" w:cs="Arial"/>
                <w:sz w:val="22"/>
              </w:rPr>
              <w:t xml:space="preserve"> editing skills</w:t>
            </w:r>
          </w:p>
          <w:p w14:paraId="6E8B2337" w14:textId="4F874280" w:rsidR="00CA08BC" w:rsidRPr="003E1015" w:rsidRDefault="006D5366" w:rsidP="00276D7D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E-marketing and social media skills</w:t>
            </w:r>
          </w:p>
          <w:p w14:paraId="317C6E5C" w14:textId="7F698C13" w:rsidR="00B84D2D" w:rsidRPr="003E1015" w:rsidRDefault="00D22E3A" w:rsidP="00E77B2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Website CMS software experience</w:t>
            </w:r>
          </w:p>
        </w:tc>
        <w:tc>
          <w:tcPr>
            <w:tcW w:w="1272" w:type="dxa"/>
            <w:shd w:val="clear" w:color="auto" w:fill="auto"/>
          </w:tcPr>
          <w:p w14:paraId="0DA28D0D" w14:textId="77777777" w:rsidR="00544A47" w:rsidRPr="003E1015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06CCED4E" w14:textId="3AFA803C" w:rsidR="00544A47" w:rsidRPr="003E1015" w:rsidRDefault="00276D7D" w:rsidP="00544A47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</w:t>
            </w:r>
            <w:r w:rsidR="00544A47" w:rsidRPr="003E1015">
              <w:rPr>
                <w:rFonts w:ascii="Arial" w:hAnsi="Arial" w:cs="Arial"/>
                <w:sz w:val="22"/>
              </w:rPr>
              <w:t>ssential</w:t>
            </w:r>
          </w:p>
          <w:p w14:paraId="7EB880DB" w14:textId="407F0E01" w:rsidR="00544A47" w:rsidRPr="003E1015" w:rsidRDefault="00276D7D" w:rsidP="00544A47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</w:t>
            </w:r>
            <w:r w:rsidR="00544A47" w:rsidRPr="003E1015">
              <w:rPr>
                <w:rFonts w:ascii="Arial" w:hAnsi="Arial" w:cs="Arial"/>
                <w:sz w:val="22"/>
              </w:rPr>
              <w:t>ssential</w:t>
            </w:r>
          </w:p>
          <w:p w14:paraId="07344241" w14:textId="3FFC9987" w:rsidR="00544A47" w:rsidRPr="003E1015" w:rsidRDefault="00276D7D" w:rsidP="00544A47">
            <w:pPr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e</w:t>
            </w:r>
            <w:r w:rsidR="00544A47" w:rsidRPr="003E1015">
              <w:rPr>
                <w:rFonts w:ascii="Arial" w:hAnsi="Arial" w:cs="Arial"/>
                <w:sz w:val="22"/>
              </w:rPr>
              <w:t>ssential</w:t>
            </w:r>
          </w:p>
          <w:p w14:paraId="43AA748F" w14:textId="50EC10F5" w:rsidR="00276D7D" w:rsidRPr="003E1015" w:rsidRDefault="00276D7D" w:rsidP="00EC3497">
            <w:pPr>
              <w:rPr>
                <w:rFonts w:ascii="Arial" w:hAnsi="Arial" w:cs="Arial"/>
                <w:sz w:val="22"/>
                <w:lang w:val="pt-PT"/>
              </w:rPr>
            </w:pPr>
            <w:r w:rsidRPr="003E1015">
              <w:rPr>
                <w:rFonts w:ascii="Arial" w:hAnsi="Arial" w:cs="Arial"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sz w:val="22"/>
                <w:lang w:val="pt-PT"/>
              </w:rPr>
              <w:t>ssential</w:t>
            </w:r>
          </w:p>
          <w:p w14:paraId="7D529803" w14:textId="77777777" w:rsidR="003E1015" w:rsidRDefault="003E1015" w:rsidP="00544A47">
            <w:pPr>
              <w:rPr>
                <w:rFonts w:ascii="Arial" w:hAnsi="Arial" w:cs="Arial"/>
                <w:sz w:val="22"/>
                <w:lang w:val="pt-PT"/>
              </w:rPr>
            </w:pPr>
          </w:p>
          <w:p w14:paraId="46880CE0" w14:textId="649EA48C" w:rsidR="00544A93" w:rsidRPr="003E1015" w:rsidRDefault="00276D7D" w:rsidP="00544A93">
            <w:pPr>
              <w:rPr>
                <w:rFonts w:ascii="Arial" w:hAnsi="Arial" w:cs="Arial"/>
                <w:sz w:val="22"/>
                <w:lang w:val="pt-PT"/>
              </w:rPr>
            </w:pPr>
            <w:r w:rsidRPr="003E1015">
              <w:rPr>
                <w:rFonts w:ascii="Arial" w:hAnsi="Arial" w:cs="Arial"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sz w:val="22"/>
                <w:lang w:val="pt-PT"/>
              </w:rPr>
              <w:t>ssential</w:t>
            </w:r>
            <w:r w:rsidR="00F57A70" w:rsidRPr="003E1015">
              <w:rPr>
                <w:rFonts w:ascii="Arial" w:hAnsi="Arial" w:cs="Arial"/>
                <w:sz w:val="22"/>
                <w:lang w:val="pt-PT"/>
              </w:rPr>
              <w:br/>
            </w:r>
            <w:r w:rsidRPr="003E1015">
              <w:rPr>
                <w:rFonts w:ascii="Arial" w:hAnsi="Arial" w:cs="Arial"/>
                <w:sz w:val="22"/>
                <w:lang w:val="pt-PT"/>
              </w:rPr>
              <w:t>e</w:t>
            </w:r>
            <w:r w:rsidR="00544A93" w:rsidRPr="003E1015">
              <w:rPr>
                <w:rFonts w:ascii="Arial" w:hAnsi="Arial" w:cs="Arial"/>
                <w:sz w:val="22"/>
                <w:lang w:val="pt-PT"/>
              </w:rPr>
              <w:t>ssential</w:t>
            </w:r>
          </w:p>
          <w:p w14:paraId="1DE348E1" w14:textId="7BA8994B" w:rsidR="00CA08BC" w:rsidRPr="003E1015" w:rsidRDefault="00276D7D" w:rsidP="003E34BB">
            <w:pPr>
              <w:rPr>
                <w:rFonts w:ascii="Arial" w:hAnsi="Arial" w:cs="Arial"/>
                <w:sz w:val="22"/>
                <w:lang w:val="pt-PT"/>
              </w:rPr>
            </w:pPr>
            <w:r w:rsidRPr="003E1015">
              <w:rPr>
                <w:rFonts w:ascii="Arial" w:hAnsi="Arial" w:cs="Arial"/>
                <w:sz w:val="22"/>
                <w:lang w:val="pt-PT"/>
              </w:rPr>
              <w:t>e</w:t>
            </w:r>
            <w:r w:rsidR="00CA08BC" w:rsidRPr="003E1015">
              <w:rPr>
                <w:rFonts w:ascii="Arial" w:hAnsi="Arial" w:cs="Arial"/>
                <w:sz w:val="22"/>
                <w:lang w:val="pt-PT"/>
              </w:rPr>
              <w:t>ssential</w:t>
            </w:r>
          </w:p>
          <w:p w14:paraId="4BFABABC" w14:textId="42580F96" w:rsidR="00CA08BC" w:rsidRPr="003E1015" w:rsidRDefault="00276D7D" w:rsidP="003E34BB">
            <w:pPr>
              <w:rPr>
                <w:rFonts w:ascii="Arial" w:hAnsi="Arial" w:cs="Arial"/>
                <w:sz w:val="22"/>
                <w:lang w:val="pt-PT"/>
              </w:rPr>
            </w:pPr>
            <w:r w:rsidRPr="003E1015">
              <w:rPr>
                <w:rFonts w:ascii="Arial" w:hAnsi="Arial" w:cs="Arial"/>
                <w:sz w:val="22"/>
                <w:lang w:val="pt-PT"/>
              </w:rPr>
              <w:t>e</w:t>
            </w:r>
            <w:r w:rsidR="00CA08BC" w:rsidRPr="003E1015">
              <w:rPr>
                <w:rFonts w:ascii="Arial" w:hAnsi="Arial" w:cs="Arial"/>
                <w:sz w:val="22"/>
                <w:lang w:val="pt-PT"/>
              </w:rPr>
              <w:t>ssential</w:t>
            </w:r>
          </w:p>
          <w:p w14:paraId="5C3D94AE" w14:textId="47C8D102" w:rsidR="00D22E3A" w:rsidRPr="003E1015" w:rsidRDefault="00276D7D" w:rsidP="003E34BB">
            <w:pPr>
              <w:rPr>
                <w:rFonts w:ascii="Arial" w:hAnsi="Arial" w:cs="Arial"/>
                <w:sz w:val="22"/>
                <w:lang w:val="pt-PT"/>
              </w:rPr>
            </w:pPr>
            <w:r w:rsidRPr="003E1015">
              <w:rPr>
                <w:rFonts w:ascii="Arial" w:hAnsi="Arial" w:cs="Arial"/>
                <w:sz w:val="22"/>
                <w:lang w:val="pt-PT"/>
              </w:rPr>
              <w:t>e</w:t>
            </w:r>
            <w:r w:rsidR="00D22E3A" w:rsidRPr="003E1015">
              <w:rPr>
                <w:rFonts w:ascii="Arial" w:hAnsi="Arial" w:cs="Arial"/>
                <w:sz w:val="22"/>
                <w:lang w:val="pt-PT"/>
              </w:rPr>
              <w:t>ssential</w:t>
            </w:r>
          </w:p>
        </w:tc>
        <w:tc>
          <w:tcPr>
            <w:tcW w:w="1224" w:type="dxa"/>
            <w:shd w:val="clear" w:color="auto" w:fill="auto"/>
          </w:tcPr>
          <w:p w14:paraId="417DB4B9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E8AEB10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2686DBA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B4632C9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F174E65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C274F88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1B230241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91A3608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D979025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00E6C18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A81C0F8" w14:textId="021F083A" w:rsidR="003E1015" w:rsidRPr="003E1015" w:rsidRDefault="003E10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</w:tc>
      </w:tr>
      <w:tr w:rsidR="00544A47" w:rsidRPr="003E1015" w14:paraId="6EA88173" w14:textId="77777777" w:rsidTr="00840A68">
        <w:tc>
          <w:tcPr>
            <w:tcW w:w="6520" w:type="dxa"/>
            <w:shd w:val="clear" w:color="auto" w:fill="auto"/>
          </w:tcPr>
          <w:p w14:paraId="14257139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3E1015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11926D38" w14:textId="60A28C4E" w:rsidR="000A49F2" w:rsidRPr="003E1015" w:rsidRDefault="003E34BB" w:rsidP="00276D7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Takes responsibility</w:t>
            </w:r>
            <w:r w:rsidR="00B84D2D" w:rsidRPr="003E1015">
              <w:rPr>
                <w:rFonts w:ascii="Arial" w:hAnsi="Arial" w:cs="Arial"/>
                <w:sz w:val="22"/>
              </w:rPr>
              <w:t xml:space="preserve"> for tasks and continual </w:t>
            </w:r>
            <w:r w:rsidR="000A63A7" w:rsidRPr="003E1015">
              <w:rPr>
                <w:rFonts w:ascii="Arial" w:hAnsi="Arial" w:cs="Arial"/>
                <w:sz w:val="22"/>
              </w:rPr>
              <w:t>self-development</w:t>
            </w:r>
          </w:p>
          <w:p w14:paraId="2A3990BC" w14:textId="15563228" w:rsidR="000A49F2" w:rsidRPr="003E1015" w:rsidRDefault="003E34BB" w:rsidP="000A49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Celebrates and is proud of success</w:t>
            </w:r>
          </w:p>
          <w:p w14:paraId="05243A9A" w14:textId="4ABE270A" w:rsidR="000A49F2" w:rsidRPr="003E1015" w:rsidRDefault="003E34BB" w:rsidP="000A49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3DD37C27" w14:textId="22DDD699" w:rsidR="000A49F2" w:rsidRPr="003E1015" w:rsidRDefault="003E34BB" w:rsidP="000A49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Creative</w:t>
            </w:r>
            <w:r w:rsidR="000B196D" w:rsidRPr="003E1015">
              <w:rPr>
                <w:rFonts w:ascii="Arial" w:hAnsi="Arial" w:cs="Arial"/>
                <w:sz w:val="22"/>
              </w:rPr>
              <w:t xml:space="preserve">, </w:t>
            </w:r>
            <w:r w:rsidR="00287021" w:rsidRPr="003E1015">
              <w:rPr>
                <w:rFonts w:ascii="Arial" w:hAnsi="Arial" w:cs="Arial"/>
                <w:sz w:val="22"/>
              </w:rPr>
              <w:t>continues to develop new skills</w:t>
            </w:r>
            <w:r w:rsidRPr="003E1015">
              <w:rPr>
                <w:rFonts w:ascii="Arial" w:hAnsi="Arial" w:cs="Arial"/>
                <w:sz w:val="22"/>
              </w:rPr>
              <w:t xml:space="preserve"> and challenges tradition</w:t>
            </w:r>
          </w:p>
          <w:p w14:paraId="4771038B" w14:textId="6526848B" w:rsidR="008D2F72" w:rsidRPr="003E1015" w:rsidRDefault="004C56F5" w:rsidP="00276D7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D</w:t>
            </w:r>
            <w:r w:rsidR="003E34BB" w:rsidRPr="003E1015">
              <w:rPr>
                <w:rFonts w:ascii="Arial" w:hAnsi="Arial" w:cs="Arial"/>
                <w:sz w:val="22"/>
              </w:rPr>
              <w:t>ependable and reliable</w:t>
            </w:r>
          </w:p>
          <w:p w14:paraId="2230742E" w14:textId="699D4970" w:rsidR="000A49F2" w:rsidRPr="003E1015" w:rsidRDefault="004C56F5" w:rsidP="000A49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R</w:t>
            </w:r>
            <w:r w:rsidR="008D2F72" w:rsidRPr="003E1015">
              <w:rPr>
                <w:rFonts w:ascii="Arial" w:hAnsi="Arial" w:cs="Arial"/>
                <w:sz w:val="22"/>
              </w:rPr>
              <w:t xml:space="preserve">esilient and </w:t>
            </w:r>
            <w:r w:rsidRPr="003E1015">
              <w:rPr>
                <w:rFonts w:ascii="Arial" w:hAnsi="Arial" w:cs="Arial"/>
                <w:sz w:val="22"/>
              </w:rPr>
              <w:t>adaptable</w:t>
            </w:r>
          </w:p>
          <w:p w14:paraId="2C0A2D04" w14:textId="2F259892" w:rsidR="000A49F2" w:rsidRPr="003E1015" w:rsidRDefault="004C56F5" w:rsidP="000A49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A</w:t>
            </w:r>
            <w:r w:rsidR="003E34BB" w:rsidRPr="003E1015">
              <w:rPr>
                <w:rFonts w:ascii="Arial" w:hAnsi="Arial" w:cs="Arial"/>
                <w:sz w:val="22"/>
              </w:rPr>
              <w:t>ble to exercise tact and diplomacy at all levels</w:t>
            </w:r>
          </w:p>
          <w:p w14:paraId="4A128A70" w14:textId="562257E1" w:rsidR="000A49F2" w:rsidRPr="003E1015" w:rsidRDefault="004C56F5" w:rsidP="000A49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A</w:t>
            </w:r>
            <w:r w:rsidR="003E34BB" w:rsidRPr="003E1015">
              <w:rPr>
                <w:rFonts w:ascii="Arial" w:hAnsi="Arial" w:cs="Arial"/>
                <w:sz w:val="22"/>
              </w:rPr>
              <w:t>ble to work under own initiative</w:t>
            </w:r>
          </w:p>
          <w:p w14:paraId="519BD8AC" w14:textId="77777777" w:rsidR="003E1015" w:rsidRPr="003E1015" w:rsidRDefault="003E1015" w:rsidP="003E10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Full driving licence (able to drive in the UK for business purposes)</w:t>
            </w:r>
          </w:p>
          <w:p w14:paraId="62D42F1A" w14:textId="77777777" w:rsidR="003E1015" w:rsidRPr="003E1015" w:rsidRDefault="003E1015" w:rsidP="003E10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Access to own transport, and willing to travel</w:t>
            </w:r>
          </w:p>
          <w:p w14:paraId="67143DA0" w14:textId="08D0511D" w:rsidR="00544A47" w:rsidRPr="003E1015" w:rsidRDefault="004C56F5" w:rsidP="003E34B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E1015">
              <w:rPr>
                <w:rFonts w:ascii="Arial" w:hAnsi="Arial" w:cs="Arial"/>
                <w:sz w:val="22"/>
              </w:rPr>
              <w:t>Prepared</w:t>
            </w:r>
            <w:r w:rsidR="003E34BB" w:rsidRPr="003E1015">
              <w:rPr>
                <w:rFonts w:ascii="Arial" w:hAnsi="Arial" w:cs="Arial"/>
                <w:sz w:val="22"/>
              </w:rPr>
              <w:t xml:space="preserve"> to work flexibly in terms of working hours</w:t>
            </w:r>
          </w:p>
        </w:tc>
        <w:tc>
          <w:tcPr>
            <w:tcW w:w="1272" w:type="dxa"/>
            <w:shd w:val="clear" w:color="auto" w:fill="auto"/>
          </w:tcPr>
          <w:p w14:paraId="0E8D2282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771809C" w14:textId="249E4A4D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385FC108" w14:textId="3C0B7FBD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4C7D1A03" w14:textId="63341EC9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765BB137" w14:textId="4F84AA64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0CCFC5CA" w14:textId="77777777" w:rsidR="00B84D2D" w:rsidRPr="003E1015" w:rsidRDefault="00B84D2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6AA79CD" w14:textId="7210E28A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749650F3" w14:textId="6F6E17D0" w:rsidR="008D2F72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3E1015"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4C56F5" w:rsidRPr="003E1015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7DC17102" w14:textId="71A4B154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</w:rPr>
              <w:t>ssential</w:t>
            </w:r>
          </w:p>
          <w:p w14:paraId="0119665F" w14:textId="2082D248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</w:rPr>
              <w:t>ssential</w:t>
            </w:r>
          </w:p>
          <w:p w14:paraId="2A5E6877" w14:textId="3B7D66AF" w:rsidR="00544A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</w:t>
            </w:r>
            <w:r w:rsidR="00544A47" w:rsidRPr="003E1015">
              <w:rPr>
                <w:rFonts w:ascii="Arial" w:hAnsi="Arial" w:cs="Arial"/>
                <w:bCs/>
                <w:sz w:val="22"/>
              </w:rPr>
              <w:t>ssential</w:t>
            </w:r>
          </w:p>
          <w:p w14:paraId="3787EA43" w14:textId="77777777" w:rsidR="003E1015" w:rsidRDefault="003E1015" w:rsidP="00397D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C41A970" w14:textId="28D61247" w:rsidR="00397D47" w:rsidRPr="003E1015" w:rsidRDefault="00276D7D" w:rsidP="00397D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</w:t>
            </w:r>
            <w:r w:rsidR="00397D47" w:rsidRPr="003E1015">
              <w:rPr>
                <w:rFonts w:ascii="Arial" w:hAnsi="Arial" w:cs="Arial"/>
                <w:bCs/>
                <w:sz w:val="22"/>
              </w:rPr>
              <w:t>ssential</w:t>
            </w:r>
          </w:p>
          <w:p w14:paraId="02DA6444" w14:textId="0FEC885A" w:rsidR="00397D47" w:rsidRPr="003E1015" w:rsidRDefault="00276D7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3E1015"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0F453FAD" w14:textId="77777777" w:rsidR="00544A47" w:rsidRPr="003E1015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17B130F" w14:textId="77777777" w:rsidR="00544A47" w:rsidRPr="003E1015" w:rsidRDefault="00544A47" w:rsidP="00544A47">
      <w:pPr>
        <w:tabs>
          <w:tab w:val="left" w:pos="993"/>
          <w:tab w:val="right" w:pos="8931"/>
        </w:tabs>
        <w:ind w:right="-185"/>
        <w:rPr>
          <w:rFonts w:ascii="Arial" w:hAnsi="Arial" w:cs="Arial"/>
          <w:sz w:val="22"/>
        </w:rPr>
      </w:pPr>
    </w:p>
    <w:p w14:paraId="2BB922C8" w14:textId="77777777" w:rsidR="003E1015" w:rsidRPr="003E1015" w:rsidRDefault="003E1015" w:rsidP="003E1015">
      <w:pPr>
        <w:ind w:right="-185"/>
        <w:rPr>
          <w:rFonts w:ascii="Arial" w:eastAsia="Calibri" w:hAnsi="Arial" w:cs="Arial"/>
          <w:b/>
          <w:sz w:val="22"/>
        </w:rPr>
      </w:pPr>
      <w:bookmarkStart w:id="1" w:name="_Hlk139538603"/>
      <w:bookmarkEnd w:id="0"/>
      <w:r w:rsidRPr="003E1015">
        <w:rPr>
          <w:rFonts w:ascii="Arial" w:eastAsia="Calibri" w:hAnsi="Arial" w:cs="Arial"/>
          <w:sz w:val="22"/>
        </w:rPr>
        <w:t> </w:t>
      </w:r>
      <w:r w:rsidRPr="003E1015">
        <w:rPr>
          <w:rFonts w:ascii="Arial" w:eastAsia="Calibri" w:hAnsi="Arial" w:cs="Arial"/>
          <w:b/>
          <w:sz w:val="22"/>
        </w:rPr>
        <w:t xml:space="preserve">5. </w:t>
      </w:r>
      <w:r w:rsidRPr="003E1015">
        <w:rPr>
          <w:rFonts w:ascii="Arial" w:eastAsia="Calibri" w:hAnsi="Arial" w:cs="Arial"/>
          <w:b/>
          <w:sz w:val="22"/>
        </w:rPr>
        <w:tab/>
      </w:r>
      <w:r w:rsidRPr="003E1015">
        <w:rPr>
          <w:rFonts w:ascii="Arial" w:eastAsia="Calibri" w:hAnsi="Arial" w:cs="Arial"/>
          <w:b/>
          <w:sz w:val="22"/>
          <w:u w:val="single"/>
        </w:rPr>
        <w:t>OTHER INFORMATION</w:t>
      </w:r>
    </w:p>
    <w:p w14:paraId="78781351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</w:p>
    <w:bookmarkEnd w:id="1"/>
    <w:p w14:paraId="318A0143" w14:textId="77777777" w:rsidR="003E1015" w:rsidRPr="003E1015" w:rsidRDefault="003E1015" w:rsidP="003E1015">
      <w:pPr>
        <w:ind w:right="-185"/>
        <w:rPr>
          <w:rFonts w:ascii="Arial" w:eastAsia="Calibri" w:hAnsi="Arial" w:cs="Arial"/>
          <w:bCs/>
          <w:sz w:val="22"/>
        </w:rPr>
      </w:pPr>
      <w:r w:rsidRPr="003E1015">
        <w:rPr>
          <w:rFonts w:ascii="Arial" w:eastAsia="Calibri" w:hAnsi="Arial" w:cs="Arial"/>
          <w:bCs/>
          <w:sz w:val="22"/>
        </w:rPr>
        <w:t>This role is eligible to participate in the Chamber’s agile working policy.</w:t>
      </w:r>
    </w:p>
    <w:p w14:paraId="165F447B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</w:p>
    <w:p w14:paraId="5FD2CDB1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</w:p>
    <w:p w14:paraId="3529E32E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  <w:r w:rsidRPr="003E1015">
        <w:rPr>
          <w:rFonts w:ascii="Arial" w:eastAsia="Calibri" w:hAnsi="Arial" w:cs="Arial"/>
          <w:sz w:val="22"/>
        </w:rPr>
        <w:lastRenderedPageBreak/>
        <w:t xml:space="preserve">Employee name: _________________________ </w:t>
      </w:r>
    </w:p>
    <w:p w14:paraId="22FD3A6C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</w:p>
    <w:p w14:paraId="67B70B7C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</w:p>
    <w:p w14:paraId="74409479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  <w:r w:rsidRPr="003E1015">
        <w:rPr>
          <w:rFonts w:ascii="Arial" w:eastAsia="Calibri" w:hAnsi="Arial" w:cs="Arial"/>
          <w:sz w:val="22"/>
        </w:rPr>
        <w:t>Employee signature: ______________________</w:t>
      </w:r>
    </w:p>
    <w:p w14:paraId="6C8CCC88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  <w:r w:rsidRPr="003E1015">
        <w:rPr>
          <w:rFonts w:ascii="Arial" w:eastAsia="Calibri" w:hAnsi="Arial" w:cs="Arial"/>
          <w:sz w:val="22"/>
        </w:rPr>
        <w:t xml:space="preserve">    </w:t>
      </w:r>
    </w:p>
    <w:p w14:paraId="708F70DE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</w:p>
    <w:p w14:paraId="49E9F167" w14:textId="77777777" w:rsidR="003E1015" w:rsidRPr="003E1015" w:rsidRDefault="003E1015" w:rsidP="003E1015">
      <w:pPr>
        <w:ind w:right="-185"/>
        <w:rPr>
          <w:rFonts w:ascii="Arial" w:eastAsia="Calibri" w:hAnsi="Arial" w:cs="Arial"/>
          <w:sz w:val="22"/>
        </w:rPr>
      </w:pPr>
      <w:r w:rsidRPr="003E1015">
        <w:rPr>
          <w:rFonts w:ascii="Arial" w:eastAsia="Calibri" w:hAnsi="Arial" w:cs="Arial"/>
          <w:sz w:val="22"/>
        </w:rPr>
        <w:t>Date signed: ________________</w:t>
      </w:r>
    </w:p>
    <w:p w14:paraId="2EDEE6E4" w14:textId="77777777" w:rsidR="003E1015" w:rsidRPr="003E1015" w:rsidRDefault="003E1015" w:rsidP="003E1015">
      <w:pPr>
        <w:ind w:right="-185"/>
        <w:rPr>
          <w:rFonts w:ascii="Arial" w:eastAsia="Calibri" w:hAnsi="Arial" w:cs="Arial"/>
          <w:b/>
          <w:sz w:val="22"/>
        </w:rPr>
      </w:pPr>
    </w:p>
    <w:p w14:paraId="08213DFF" w14:textId="77777777" w:rsidR="00EA355E" w:rsidRPr="003E1015" w:rsidRDefault="00EA355E" w:rsidP="003E1015">
      <w:pPr>
        <w:ind w:right="-185"/>
        <w:rPr>
          <w:rFonts w:ascii="Arial" w:hAnsi="Arial" w:cs="Arial"/>
          <w:b/>
          <w:sz w:val="22"/>
          <w:lang w:eastAsia="en-GB"/>
        </w:rPr>
      </w:pPr>
    </w:p>
    <w:sectPr w:rsidR="00EA355E" w:rsidRPr="003E1015" w:rsidSect="00C0236C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9B0E" w14:textId="77777777" w:rsidR="00893BD6" w:rsidRDefault="00893BD6" w:rsidP="00CB4123">
      <w:r>
        <w:separator/>
      </w:r>
    </w:p>
  </w:endnote>
  <w:endnote w:type="continuationSeparator" w:id="0">
    <w:p w14:paraId="04E565C9" w14:textId="77777777" w:rsidR="00893BD6" w:rsidRDefault="00893BD6" w:rsidP="00CB4123">
      <w:r>
        <w:continuationSeparator/>
      </w:r>
    </w:p>
  </w:endnote>
  <w:endnote w:type="continuationNotice" w:id="1">
    <w:p w14:paraId="62429F6C" w14:textId="77777777" w:rsidR="00893BD6" w:rsidRDefault="00893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4E74" w14:textId="44338F5F" w:rsidR="007A37CD" w:rsidRPr="003E1015" w:rsidRDefault="003E1015" w:rsidP="007A37CD">
    <w:pPr>
      <w:pStyle w:val="Footer"/>
      <w:rPr>
        <w:rFonts w:ascii="Arial" w:hAnsi="Arial" w:cs="Arial"/>
        <w:sz w:val="22"/>
      </w:rPr>
    </w:pPr>
    <w:r w:rsidRPr="003E1015">
      <w:rPr>
        <w:rFonts w:ascii="Arial" w:hAnsi="Arial" w:cs="Arial"/>
        <w:sz w:val="22"/>
      </w:rPr>
      <w:t>Form 607 Mar’23 – Job description/person specification</w:t>
    </w:r>
    <w:r w:rsidR="007A37CD" w:rsidRPr="003E1015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3E1015">
          <w:rPr>
            <w:rFonts w:ascii="Arial" w:hAnsi="Arial" w:cs="Arial"/>
            <w:sz w:val="22"/>
          </w:rPr>
          <w:fldChar w:fldCharType="begin"/>
        </w:r>
        <w:r w:rsidR="007A37CD" w:rsidRPr="003E1015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3E1015">
          <w:rPr>
            <w:rFonts w:ascii="Arial" w:hAnsi="Arial" w:cs="Arial"/>
            <w:sz w:val="22"/>
          </w:rPr>
          <w:fldChar w:fldCharType="separate"/>
        </w:r>
        <w:r w:rsidR="007A37CD" w:rsidRPr="003E1015">
          <w:rPr>
            <w:rFonts w:ascii="Arial" w:hAnsi="Arial" w:cs="Arial"/>
            <w:noProof/>
            <w:sz w:val="22"/>
          </w:rPr>
          <w:t>2</w:t>
        </w:r>
        <w:r w:rsidR="007A37CD" w:rsidRPr="003E1015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6D2A2D8" w14:textId="77777777" w:rsidR="000440BC" w:rsidRPr="00CB4123" w:rsidRDefault="000440BC" w:rsidP="007A37CD">
    <w:pPr>
      <w:pStyle w:val="Footer"/>
      <w:tabs>
        <w:tab w:val="clear" w:pos="9026"/>
      </w:tabs>
      <w:ind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CA59" w14:textId="77777777" w:rsidR="00893BD6" w:rsidRDefault="00893BD6" w:rsidP="00CB4123">
      <w:r>
        <w:separator/>
      </w:r>
    </w:p>
  </w:footnote>
  <w:footnote w:type="continuationSeparator" w:id="0">
    <w:p w14:paraId="3E48A772" w14:textId="77777777" w:rsidR="00893BD6" w:rsidRDefault="00893BD6" w:rsidP="00CB4123">
      <w:r>
        <w:continuationSeparator/>
      </w:r>
    </w:p>
  </w:footnote>
  <w:footnote w:type="continuationNotice" w:id="1">
    <w:p w14:paraId="06768771" w14:textId="77777777" w:rsidR="00893BD6" w:rsidRDefault="00893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0664" w14:textId="0EA1372A" w:rsidR="003E1015" w:rsidRPr="003E1015" w:rsidRDefault="003E2EDA" w:rsidP="003E1015">
    <w:pPr>
      <w:rPr>
        <w:i/>
        <w:iCs/>
        <w:noProof/>
      </w:rPr>
    </w:pPr>
    <w:r w:rsidRPr="003E1015">
      <w:rPr>
        <w:noProof/>
      </w:rPr>
      <w:drawing>
        <wp:anchor distT="0" distB="0" distL="114300" distR="114300" simplePos="0" relativeHeight="251660288" behindDoc="0" locked="0" layoutInCell="1" allowOverlap="1" wp14:anchorId="0203CFDE" wp14:editId="3C4F69AC">
          <wp:simplePos x="0" y="0"/>
          <wp:positionH relativeFrom="column">
            <wp:posOffset>3997325</wp:posOffset>
          </wp:positionH>
          <wp:positionV relativeFrom="paragraph">
            <wp:posOffset>-193675</wp:posOffset>
          </wp:positionV>
          <wp:extent cx="2296795" cy="735330"/>
          <wp:effectExtent l="0" t="0" r="8255" b="7620"/>
          <wp:wrapNone/>
          <wp:docPr id="1842615019" name="Picture 4" descr="A picture containing text, clipar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015" w:rsidRPr="003E1015">
      <w:rPr>
        <w:noProof/>
      </w:rPr>
      <w:drawing>
        <wp:anchor distT="0" distB="0" distL="114300" distR="114300" simplePos="0" relativeHeight="251661312" behindDoc="0" locked="0" layoutInCell="1" allowOverlap="1" wp14:anchorId="674A2547" wp14:editId="3753E4CF">
          <wp:simplePos x="0" y="0"/>
          <wp:positionH relativeFrom="column">
            <wp:posOffset>-584200</wp:posOffset>
          </wp:positionH>
          <wp:positionV relativeFrom="paragraph">
            <wp:posOffset>-151130</wp:posOffset>
          </wp:positionV>
          <wp:extent cx="2209800" cy="695960"/>
          <wp:effectExtent l="0" t="0" r="0" b="8890"/>
          <wp:wrapNone/>
          <wp:docPr id="714397911" name="Picture 3" descr="A pink text with white 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nk text with white 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2DC87" w14:textId="77777777" w:rsidR="003E1015" w:rsidRPr="003E1015" w:rsidRDefault="003E1015" w:rsidP="003E1015">
    <w:pPr>
      <w:rPr>
        <w:noProof/>
      </w:rPr>
    </w:pPr>
  </w:p>
  <w:p w14:paraId="2CC2C08B" w14:textId="59E31BB4" w:rsidR="00276D7D" w:rsidRDefault="00276D7D" w:rsidP="003E1015">
    <w:pPr>
      <w:rPr>
        <w:noProof/>
        <w:lang w:eastAsia="en-GB"/>
      </w:rPr>
    </w:pPr>
  </w:p>
  <w:p w14:paraId="0FCCE574" w14:textId="77777777" w:rsidR="003E1015" w:rsidRDefault="003E1015" w:rsidP="003E1015">
    <w:pPr>
      <w:rPr>
        <w:noProof/>
        <w:lang w:eastAsia="en-GB"/>
      </w:rPr>
    </w:pPr>
  </w:p>
  <w:p w14:paraId="2124EA76" w14:textId="2A7E424A" w:rsidR="007A37CD" w:rsidRDefault="007A3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24E"/>
    <w:multiLevelType w:val="hybridMultilevel"/>
    <w:tmpl w:val="E612F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7211"/>
    <w:multiLevelType w:val="hybridMultilevel"/>
    <w:tmpl w:val="9AA08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5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45E75"/>
    <w:multiLevelType w:val="hybridMultilevel"/>
    <w:tmpl w:val="B7860A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3214"/>
    <w:multiLevelType w:val="hybridMultilevel"/>
    <w:tmpl w:val="A9940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C4563"/>
    <w:multiLevelType w:val="hybridMultilevel"/>
    <w:tmpl w:val="3AF4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769C3"/>
    <w:multiLevelType w:val="hybridMultilevel"/>
    <w:tmpl w:val="ECDC574E"/>
    <w:lvl w:ilvl="0" w:tplc="A65A35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C66"/>
    <w:multiLevelType w:val="hybridMultilevel"/>
    <w:tmpl w:val="84588C3C"/>
    <w:lvl w:ilvl="0" w:tplc="55FACA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D70B32"/>
    <w:multiLevelType w:val="hybridMultilevel"/>
    <w:tmpl w:val="6AF49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7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EB48EC"/>
    <w:multiLevelType w:val="hybridMultilevel"/>
    <w:tmpl w:val="74EA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AB1ACE"/>
    <w:multiLevelType w:val="hybridMultilevel"/>
    <w:tmpl w:val="320EB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268"/>
    <w:multiLevelType w:val="hybridMultilevel"/>
    <w:tmpl w:val="F15A9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64856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7914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52339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409559">
    <w:abstractNumId w:val="8"/>
  </w:num>
  <w:num w:numId="5" w16cid:durableId="39283245">
    <w:abstractNumId w:val="27"/>
  </w:num>
  <w:num w:numId="6" w16cid:durableId="1216239701">
    <w:abstractNumId w:val="29"/>
  </w:num>
  <w:num w:numId="7" w16cid:durableId="76564940">
    <w:abstractNumId w:val="37"/>
  </w:num>
  <w:num w:numId="8" w16cid:durableId="1942831019">
    <w:abstractNumId w:val="31"/>
  </w:num>
  <w:num w:numId="9" w16cid:durableId="56634409">
    <w:abstractNumId w:val="35"/>
  </w:num>
  <w:num w:numId="10" w16cid:durableId="2123570568">
    <w:abstractNumId w:val="0"/>
  </w:num>
  <w:num w:numId="11" w16cid:durableId="1336223326">
    <w:abstractNumId w:val="21"/>
  </w:num>
  <w:num w:numId="12" w16cid:durableId="1352997350">
    <w:abstractNumId w:val="34"/>
  </w:num>
  <w:num w:numId="13" w16cid:durableId="1492793619">
    <w:abstractNumId w:val="1"/>
  </w:num>
  <w:num w:numId="14" w16cid:durableId="1080101467">
    <w:abstractNumId w:val="26"/>
  </w:num>
  <w:num w:numId="15" w16cid:durableId="832258586">
    <w:abstractNumId w:val="11"/>
  </w:num>
  <w:num w:numId="16" w16cid:durableId="1674793330">
    <w:abstractNumId w:val="10"/>
  </w:num>
  <w:num w:numId="17" w16cid:durableId="640887214">
    <w:abstractNumId w:val="22"/>
  </w:num>
  <w:num w:numId="18" w16cid:durableId="244001257">
    <w:abstractNumId w:val="12"/>
  </w:num>
  <w:num w:numId="19" w16cid:durableId="303657325">
    <w:abstractNumId w:val="23"/>
  </w:num>
  <w:num w:numId="20" w16cid:durableId="1582595485">
    <w:abstractNumId w:val="13"/>
  </w:num>
  <w:num w:numId="21" w16cid:durableId="275722569">
    <w:abstractNumId w:val="14"/>
  </w:num>
  <w:num w:numId="22" w16cid:durableId="2047215202">
    <w:abstractNumId w:val="9"/>
  </w:num>
  <w:num w:numId="23" w16cid:durableId="665741796">
    <w:abstractNumId w:val="15"/>
  </w:num>
  <w:num w:numId="24" w16cid:durableId="2110809420">
    <w:abstractNumId w:val="20"/>
  </w:num>
  <w:num w:numId="25" w16cid:durableId="1654332097">
    <w:abstractNumId w:val="4"/>
  </w:num>
  <w:num w:numId="26" w16cid:durableId="462769147">
    <w:abstractNumId w:val="5"/>
  </w:num>
  <w:num w:numId="27" w16cid:durableId="1980769622">
    <w:abstractNumId w:val="6"/>
  </w:num>
  <w:num w:numId="28" w16cid:durableId="458375490">
    <w:abstractNumId w:val="24"/>
  </w:num>
  <w:num w:numId="29" w16cid:durableId="1826386083">
    <w:abstractNumId w:val="19"/>
  </w:num>
  <w:num w:numId="30" w16cid:durableId="1885678691">
    <w:abstractNumId w:val="32"/>
  </w:num>
  <w:num w:numId="31" w16cid:durableId="1576209980">
    <w:abstractNumId w:val="30"/>
  </w:num>
  <w:num w:numId="32" w16cid:durableId="1888175146">
    <w:abstractNumId w:val="16"/>
  </w:num>
  <w:num w:numId="33" w16cid:durableId="1613315771">
    <w:abstractNumId w:val="7"/>
  </w:num>
  <w:num w:numId="34" w16cid:durableId="1667629748">
    <w:abstractNumId w:val="2"/>
  </w:num>
  <w:num w:numId="35" w16cid:durableId="507255692">
    <w:abstractNumId w:val="33"/>
  </w:num>
  <w:num w:numId="36" w16cid:durableId="425007099">
    <w:abstractNumId w:val="3"/>
  </w:num>
  <w:num w:numId="37" w16cid:durableId="1500465704">
    <w:abstractNumId w:val="18"/>
  </w:num>
  <w:num w:numId="38" w16cid:durableId="271665398">
    <w:abstractNumId w:val="36"/>
  </w:num>
  <w:num w:numId="39" w16cid:durableId="976762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6485"/>
    <w:rsid w:val="00021B16"/>
    <w:rsid w:val="00025303"/>
    <w:rsid w:val="00037533"/>
    <w:rsid w:val="000440BC"/>
    <w:rsid w:val="00044911"/>
    <w:rsid w:val="00051CB0"/>
    <w:rsid w:val="00060B26"/>
    <w:rsid w:val="00066B1C"/>
    <w:rsid w:val="0008343A"/>
    <w:rsid w:val="0009059D"/>
    <w:rsid w:val="0009664B"/>
    <w:rsid w:val="000A187E"/>
    <w:rsid w:val="000A49F2"/>
    <w:rsid w:val="000A63A7"/>
    <w:rsid w:val="000B196D"/>
    <w:rsid w:val="000C1EF9"/>
    <w:rsid w:val="000C2790"/>
    <w:rsid w:val="000D44EF"/>
    <w:rsid w:val="000E3479"/>
    <w:rsid w:val="000E5D19"/>
    <w:rsid w:val="000F3B68"/>
    <w:rsid w:val="000F50F2"/>
    <w:rsid w:val="000F7B15"/>
    <w:rsid w:val="001033D1"/>
    <w:rsid w:val="00113BA6"/>
    <w:rsid w:val="0011455F"/>
    <w:rsid w:val="00130ABA"/>
    <w:rsid w:val="00137213"/>
    <w:rsid w:val="00145866"/>
    <w:rsid w:val="00145D51"/>
    <w:rsid w:val="00165AC2"/>
    <w:rsid w:val="001664D6"/>
    <w:rsid w:val="00172A69"/>
    <w:rsid w:val="00173ADA"/>
    <w:rsid w:val="0017489F"/>
    <w:rsid w:val="00184A8D"/>
    <w:rsid w:val="00190541"/>
    <w:rsid w:val="001945CA"/>
    <w:rsid w:val="001B40D5"/>
    <w:rsid w:val="001B4DD8"/>
    <w:rsid w:val="001B547B"/>
    <w:rsid w:val="001C611B"/>
    <w:rsid w:val="001E1D4E"/>
    <w:rsid w:val="001E2C16"/>
    <w:rsid w:val="001E51F9"/>
    <w:rsid w:val="001F72EF"/>
    <w:rsid w:val="00215480"/>
    <w:rsid w:val="00224DB7"/>
    <w:rsid w:val="0024035F"/>
    <w:rsid w:val="00244C45"/>
    <w:rsid w:val="00250C47"/>
    <w:rsid w:val="00251225"/>
    <w:rsid w:val="0025514B"/>
    <w:rsid w:val="00273135"/>
    <w:rsid w:val="002753CF"/>
    <w:rsid w:val="00276D7D"/>
    <w:rsid w:val="00287021"/>
    <w:rsid w:val="002A032C"/>
    <w:rsid w:val="002C29B0"/>
    <w:rsid w:val="002C2EAE"/>
    <w:rsid w:val="002C6EA1"/>
    <w:rsid w:val="002D320A"/>
    <w:rsid w:val="003112A8"/>
    <w:rsid w:val="003209B7"/>
    <w:rsid w:val="0032351E"/>
    <w:rsid w:val="00323F75"/>
    <w:rsid w:val="00325BC5"/>
    <w:rsid w:val="00362DB2"/>
    <w:rsid w:val="00371B60"/>
    <w:rsid w:val="00371C70"/>
    <w:rsid w:val="00376D14"/>
    <w:rsid w:val="00376EE9"/>
    <w:rsid w:val="00381E41"/>
    <w:rsid w:val="003915F3"/>
    <w:rsid w:val="00397D47"/>
    <w:rsid w:val="003A10D1"/>
    <w:rsid w:val="003A3645"/>
    <w:rsid w:val="003C6F08"/>
    <w:rsid w:val="003D24B1"/>
    <w:rsid w:val="003E1015"/>
    <w:rsid w:val="003E2EDA"/>
    <w:rsid w:val="003E34BB"/>
    <w:rsid w:val="003F4C60"/>
    <w:rsid w:val="003F5963"/>
    <w:rsid w:val="00403A57"/>
    <w:rsid w:val="0040435C"/>
    <w:rsid w:val="00407180"/>
    <w:rsid w:val="00420EF4"/>
    <w:rsid w:val="00430463"/>
    <w:rsid w:val="00440308"/>
    <w:rsid w:val="00440ABF"/>
    <w:rsid w:val="00456209"/>
    <w:rsid w:val="00456AE6"/>
    <w:rsid w:val="004570D0"/>
    <w:rsid w:val="004637BF"/>
    <w:rsid w:val="004707A9"/>
    <w:rsid w:val="00470C8B"/>
    <w:rsid w:val="0047762A"/>
    <w:rsid w:val="004A287C"/>
    <w:rsid w:val="004C0AE0"/>
    <w:rsid w:val="004C1C6B"/>
    <w:rsid w:val="004C56F5"/>
    <w:rsid w:val="004C6580"/>
    <w:rsid w:val="004D4979"/>
    <w:rsid w:val="004E23F5"/>
    <w:rsid w:val="004E4F68"/>
    <w:rsid w:val="004F04E1"/>
    <w:rsid w:val="004F4FDA"/>
    <w:rsid w:val="004F5959"/>
    <w:rsid w:val="005030C2"/>
    <w:rsid w:val="00505BB3"/>
    <w:rsid w:val="00521025"/>
    <w:rsid w:val="005243FD"/>
    <w:rsid w:val="0053699B"/>
    <w:rsid w:val="00543DAF"/>
    <w:rsid w:val="00544A47"/>
    <w:rsid w:val="00544A93"/>
    <w:rsid w:val="005549BC"/>
    <w:rsid w:val="005566A0"/>
    <w:rsid w:val="00585C1A"/>
    <w:rsid w:val="005B203E"/>
    <w:rsid w:val="005B2AFB"/>
    <w:rsid w:val="005C3F34"/>
    <w:rsid w:val="005D2FF9"/>
    <w:rsid w:val="005E088B"/>
    <w:rsid w:val="005E1639"/>
    <w:rsid w:val="005F2476"/>
    <w:rsid w:val="006074BD"/>
    <w:rsid w:val="006137F8"/>
    <w:rsid w:val="00622CEF"/>
    <w:rsid w:val="0063149E"/>
    <w:rsid w:val="006356EE"/>
    <w:rsid w:val="00635C2C"/>
    <w:rsid w:val="00636F7F"/>
    <w:rsid w:val="00640BC0"/>
    <w:rsid w:val="00654972"/>
    <w:rsid w:val="00673425"/>
    <w:rsid w:val="0068554A"/>
    <w:rsid w:val="006976C6"/>
    <w:rsid w:val="006A6DB4"/>
    <w:rsid w:val="006B72B5"/>
    <w:rsid w:val="006D04C7"/>
    <w:rsid w:val="006D185B"/>
    <w:rsid w:val="006D5366"/>
    <w:rsid w:val="006E0157"/>
    <w:rsid w:val="006E0F38"/>
    <w:rsid w:val="00720702"/>
    <w:rsid w:val="007344D4"/>
    <w:rsid w:val="00745727"/>
    <w:rsid w:val="00751331"/>
    <w:rsid w:val="007542FF"/>
    <w:rsid w:val="007553C5"/>
    <w:rsid w:val="007555BE"/>
    <w:rsid w:val="00771455"/>
    <w:rsid w:val="0077337F"/>
    <w:rsid w:val="00774D4C"/>
    <w:rsid w:val="00777444"/>
    <w:rsid w:val="0078513C"/>
    <w:rsid w:val="00794DAC"/>
    <w:rsid w:val="007A2733"/>
    <w:rsid w:val="007A37CD"/>
    <w:rsid w:val="007A6D57"/>
    <w:rsid w:val="007B08AD"/>
    <w:rsid w:val="007B10B3"/>
    <w:rsid w:val="007B7246"/>
    <w:rsid w:val="007E0028"/>
    <w:rsid w:val="007E0442"/>
    <w:rsid w:val="007E28F6"/>
    <w:rsid w:val="007E4E16"/>
    <w:rsid w:val="00806E96"/>
    <w:rsid w:val="008174CB"/>
    <w:rsid w:val="00824D3B"/>
    <w:rsid w:val="00827972"/>
    <w:rsid w:val="008321F9"/>
    <w:rsid w:val="0083342D"/>
    <w:rsid w:val="00843B4D"/>
    <w:rsid w:val="0084575E"/>
    <w:rsid w:val="0084774C"/>
    <w:rsid w:val="00854EBB"/>
    <w:rsid w:val="00861A8D"/>
    <w:rsid w:val="00874497"/>
    <w:rsid w:val="00874B3E"/>
    <w:rsid w:val="00880AF3"/>
    <w:rsid w:val="0088750C"/>
    <w:rsid w:val="00893BD6"/>
    <w:rsid w:val="008A51B6"/>
    <w:rsid w:val="008B3DE8"/>
    <w:rsid w:val="008B4511"/>
    <w:rsid w:val="008C7DF8"/>
    <w:rsid w:val="008D2F72"/>
    <w:rsid w:val="008D484D"/>
    <w:rsid w:val="008E6EE5"/>
    <w:rsid w:val="008F6483"/>
    <w:rsid w:val="0090253D"/>
    <w:rsid w:val="0090632B"/>
    <w:rsid w:val="00912C6E"/>
    <w:rsid w:val="0091321A"/>
    <w:rsid w:val="00930927"/>
    <w:rsid w:val="00933645"/>
    <w:rsid w:val="00936CDC"/>
    <w:rsid w:val="009420CF"/>
    <w:rsid w:val="00944E4F"/>
    <w:rsid w:val="009465B1"/>
    <w:rsid w:val="00952408"/>
    <w:rsid w:val="0096288C"/>
    <w:rsid w:val="00964CA0"/>
    <w:rsid w:val="00980500"/>
    <w:rsid w:val="00987B22"/>
    <w:rsid w:val="009964EA"/>
    <w:rsid w:val="009A5060"/>
    <w:rsid w:val="009B0ED3"/>
    <w:rsid w:val="009B1A06"/>
    <w:rsid w:val="009B4439"/>
    <w:rsid w:val="009B60C9"/>
    <w:rsid w:val="009D5699"/>
    <w:rsid w:val="009E0C6F"/>
    <w:rsid w:val="009E53E1"/>
    <w:rsid w:val="009E556A"/>
    <w:rsid w:val="009E5818"/>
    <w:rsid w:val="00A02699"/>
    <w:rsid w:val="00A06C2A"/>
    <w:rsid w:val="00A13425"/>
    <w:rsid w:val="00A14B31"/>
    <w:rsid w:val="00A3027E"/>
    <w:rsid w:val="00A60516"/>
    <w:rsid w:val="00A85131"/>
    <w:rsid w:val="00A93647"/>
    <w:rsid w:val="00AA1396"/>
    <w:rsid w:val="00AB4859"/>
    <w:rsid w:val="00AC5896"/>
    <w:rsid w:val="00AC5F63"/>
    <w:rsid w:val="00AC6BB8"/>
    <w:rsid w:val="00AD16DB"/>
    <w:rsid w:val="00AF0903"/>
    <w:rsid w:val="00AF11F2"/>
    <w:rsid w:val="00AF1B78"/>
    <w:rsid w:val="00B051FE"/>
    <w:rsid w:val="00B34504"/>
    <w:rsid w:val="00B35EFB"/>
    <w:rsid w:val="00B43788"/>
    <w:rsid w:val="00B47BFA"/>
    <w:rsid w:val="00B5350E"/>
    <w:rsid w:val="00B574C6"/>
    <w:rsid w:val="00B62FE9"/>
    <w:rsid w:val="00B63059"/>
    <w:rsid w:val="00B67281"/>
    <w:rsid w:val="00B83745"/>
    <w:rsid w:val="00B84D2D"/>
    <w:rsid w:val="00B87789"/>
    <w:rsid w:val="00BB5187"/>
    <w:rsid w:val="00BB5E17"/>
    <w:rsid w:val="00BB63A2"/>
    <w:rsid w:val="00BD37B6"/>
    <w:rsid w:val="00BD65F9"/>
    <w:rsid w:val="00C01977"/>
    <w:rsid w:val="00C0236C"/>
    <w:rsid w:val="00C06240"/>
    <w:rsid w:val="00C07ADC"/>
    <w:rsid w:val="00C102AF"/>
    <w:rsid w:val="00C11E95"/>
    <w:rsid w:val="00C159D5"/>
    <w:rsid w:val="00C227B3"/>
    <w:rsid w:val="00C3058A"/>
    <w:rsid w:val="00C3493A"/>
    <w:rsid w:val="00C5480B"/>
    <w:rsid w:val="00C630B4"/>
    <w:rsid w:val="00C6491E"/>
    <w:rsid w:val="00C675A9"/>
    <w:rsid w:val="00C727E9"/>
    <w:rsid w:val="00C72BD4"/>
    <w:rsid w:val="00C76672"/>
    <w:rsid w:val="00CA0129"/>
    <w:rsid w:val="00CA08BC"/>
    <w:rsid w:val="00CA0CE4"/>
    <w:rsid w:val="00CB3FB4"/>
    <w:rsid w:val="00CB4123"/>
    <w:rsid w:val="00CB65F7"/>
    <w:rsid w:val="00CC2FBB"/>
    <w:rsid w:val="00CC5F44"/>
    <w:rsid w:val="00CD1764"/>
    <w:rsid w:val="00CD30A3"/>
    <w:rsid w:val="00CE0CE0"/>
    <w:rsid w:val="00CE3731"/>
    <w:rsid w:val="00D11F70"/>
    <w:rsid w:val="00D15862"/>
    <w:rsid w:val="00D15C72"/>
    <w:rsid w:val="00D15ED8"/>
    <w:rsid w:val="00D16B93"/>
    <w:rsid w:val="00D179C9"/>
    <w:rsid w:val="00D22E3A"/>
    <w:rsid w:val="00D22EAB"/>
    <w:rsid w:val="00D314CC"/>
    <w:rsid w:val="00D54C6A"/>
    <w:rsid w:val="00D55595"/>
    <w:rsid w:val="00D65DD4"/>
    <w:rsid w:val="00D71518"/>
    <w:rsid w:val="00D72B34"/>
    <w:rsid w:val="00D7325F"/>
    <w:rsid w:val="00D77D2E"/>
    <w:rsid w:val="00D93D63"/>
    <w:rsid w:val="00D97490"/>
    <w:rsid w:val="00D97649"/>
    <w:rsid w:val="00DA1888"/>
    <w:rsid w:val="00DA7042"/>
    <w:rsid w:val="00DC3882"/>
    <w:rsid w:val="00DD2840"/>
    <w:rsid w:val="00DF54A7"/>
    <w:rsid w:val="00DF5F86"/>
    <w:rsid w:val="00E03223"/>
    <w:rsid w:val="00E03518"/>
    <w:rsid w:val="00E056CD"/>
    <w:rsid w:val="00E10832"/>
    <w:rsid w:val="00E11DD2"/>
    <w:rsid w:val="00E17D06"/>
    <w:rsid w:val="00E23452"/>
    <w:rsid w:val="00E73BB9"/>
    <w:rsid w:val="00E77B29"/>
    <w:rsid w:val="00E914C7"/>
    <w:rsid w:val="00E951D0"/>
    <w:rsid w:val="00EA3338"/>
    <w:rsid w:val="00EA355E"/>
    <w:rsid w:val="00EB2B05"/>
    <w:rsid w:val="00EB721B"/>
    <w:rsid w:val="00EC3497"/>
    <w:rsid w:val="00EC6888"/>
    <w:rsid w:val="00EC6DA1"/>
    <w:rsid w:val="00EC6FC5"/>
    <w:rsid w:val="00ED00C7"/>
    <w:rsid w:val="00ED2F26"/>
    <w:rsid w:val="00EE1C1F"/>
    <w:rsid w:val="00EF0E21"/>
    <w:rsid w:val="00EF1237"/>
    <w:rsid w:val="00F026A3"/>
    <w:rsid w:val="00F15FE2"/>
    <w:rsid w:val="00F169C3"/>
    <w:rsid w:val="00F223AC"/>
    <w:rsid w:val="00F256C8"/>
    <w:rsid w:val="00F26793"/>
    <w:rsid w:val="00F42050"/>
    <w:rsid w:val="00F46E2C"/>
    <w:rsid w:val="00F472A2"/>
    <w:rsid w:val="00F57A70"/>
    <w:rsid w:val="00F65C4F"/>
    <w:rsid w:val="00F73213"/>
    <w:rsid w:val="00F826EA"/>
    <w:rsid w:val="00F87551"/>
    <w:rsid w:val="00FA3BE1"/>
    <w:rsid w:val="00FB0F8E"/>
    <w:rsid w:val="00FC5655"/>
    <w:rsid w:val="00FE5A26"/>
    <w:rsid w:val="00FE67EE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A31C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BAF02B8FE64DB383FFFC0174519C" ma:contentTypeVersion="21" ma:contentTypeDescription="Create a new document." ma:contentTypeScope="" ma:versionID="671e4324ed06ef3e5b2196e4b1dcbeda">
  <xsd:schema xmlns:xsd="http://www.w3.org/2001/XMLSchema" xmlns:xs="http://www.w3.org/2001/XMLSchema" xmlns:p="http://schemas.microsoft.com/office/2006/metadata/properties" xmlns:ns1="http://schemas.microsoft.com/sharepoint/v3" xmlns:ns2="0fc62839-b93a-45a8-9646-cfdab1c82dac" xmlns:ns3="6fb5e608-2870-4085-85c4-4445ab703133" targetNamespace="http://schemas.microsoft.com/office/2006/metadata/properties" ma:root="true" ma:fieldsID="4a86893568b79f7cf0ff8d756ae2d0e4" ns1:_="" ns2:_="" ns3:_="">
    <xsd:import namespace="http://schemas.microsoft.com/sharepoint/v3"/>
    <xsd:import namespace="0fc62839-b93a-45a8-9646-cfdab1c82dac"/>
    <xsd:import namespace="6fb5e608-2870-4085-85c4-4445ab703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62839-b93a-45a8-9646-cfdab1c82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5e608-2870-4085-85c4-4445ab703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cea8a-b414-4ade-b6dc-afbc9690899a}" ma:internalName="TaxCatchAll" ma:showField="CatchAllData" ma:web="6fb5e608-2870-4085-85c4-4445ab703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c62839-b93a-45a8-9646-cfdab1c82dac">
      <Terms xmlns="http://schemas.microsoft.com/office/infopath/2007/PartnerControls"/>
    </lcf76f155ced4ddcb4097134ff3c332f>
    <TaxCatchAll xmlns="6fb5e608-2870-4085-85c4-4445ab7031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B8E13-73F6-45BB-9E09-1F44815C5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62839-b93a-45a8-9646-cfdab1c82dac"/>
    <ds:schemaRef ds:uri="6fb5e608-2870-4085-85c4-4445ab70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0fc62839-b93a-45a8-9646-cfdab1c82dac"/>
    <ds:schemaRef ds:uri="6fb5e608-2870-4085-85c4-4445ab7031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Feb'19.dotx</Template>
  <TotalTime>2</TotalTime>
  <Pages>3</Pages>
  <Words>603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3</cp:revision>
  <cp:lastPrinted>2019-01-29T14:57:00Z</cp:lastPrinted>
  <dcterms:created xsi:type="dcterms:W3CDTF">2025-05-30T10:41:00Z</dcterms:created>
  <dcterms:modified xsi:type="dcterms:W3CDTF">2025-05-30T10:42:00Z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0x010100C629BAF02B8FE64DB383FFFC0174519C</vt:lpwstr>
  </property>
  <property fmtid="{D5CDD505-2E9C-101B-9397-08002B2CF9AE}" pid="3" name="MediaServiceImageTags">
    <vt:lpwstr/>
  </property>
  <property fmtid="{D5CDD505-2E9C-101B-9397-08002B2CF9AE}" pid="4" name="GrammarlyDocumentId">
    <vt:lpwstr>d23b011edd7a7b26ebd2d476e44c99bd2ba0c2bc6fb014eb3544251f004b412e</vt:lpwstr>
  </property>
</Properties>
</file>