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FA33A" w14:textId="14066867" w:rsidR="00544A47" w:rsidRPr="00C36F36" w:rsidRDefault="00544A47" w:rsidP="00C36F36">
      <w:pPr>
        <w:pStyle w:val="NormalWeb"/>
        <w:shd w:val="clear" w:color="auto" w:fill="FFFFFF" w:themeFill="background1"/>
        <w:spacing w:before="0" w:beforeAutospacing="0" w:after="0" w:afterAutospacing="0"/>
        <w:jc w:val="left"/>
        <w:textAlignment w:val="top"/>
        <w:rPr>
          <w:rFonts w:ascii="Arial" w:eastAsia="Arial" w:hAnsi="Arial" w:cs="Arial"/>
          <w:sz w:val="22"/>
          <w:szCs w:val="22"/>
        </w:rPr>
      </w:pPr>
      <w:bookmarkStart w:id="0" w:name="_Toc489434380"/>
      <w:r w:rsidRPr="00C36F36">
        <w:rPr>
          <w:rFonts w:ascii="Arial" w:eastAsia="Arial" w:hAnsi="Arial" w:cs="Arial"/>
          <w:b/>
          <w:sz w:val="22"/>
          <w:szCs w:val="22"/>
        </w:rPr>
        <w:t>Contract:</w:t>
      </w:r>
      <w:r w:rsidRPr="00C36F36">
        <w:rPr>
          <w:rFonts w:ascii="Arial" w:eastAsia="Arial" w:hAnsi="Arial" w:cs="Arial"/>
          <w:sz w:val="22"/>
          <w:szCs w:val="22"/>
        </w:rPr>
        <w:t xml:space="preserve"> Permanent</w:t>
      </w:r>
      <w:r w:rsidR="004E6A36" w:rsidRPr="00C36F36">
        <w:rPr>
          <w:rFonts w:ascii="Arial" w:eastAsia="Arial" w:hAnsi="Arial" w:cs="Arial"/>
          <w:sz w:val="22"/>
          <w:szCs w:val="22"/>
        </w:rPr>
        <w:t xml:space="preserve">, </w:t>
      </w:r>
      <w:r w:rsidRPr="00C36F36">
        <w:rPr>
          <w:rFonts w:ascii="Arial" w:eastAsia="Arial" w:hAnsi="Arial" w:cs="Arial"/>
          <w:sz w:val="22"/>
          <w:szCs w:val="22"/>
        </w:rPr>
        <w:t>part-time (</w:t>
      </w:r>
      <w:r w:rsidR="3011DBD8" w:rsidRPr="00C36F36">
        <w:rPr>
          <w:rFonts w:ascii="Arial" w:eastAsia="Arial" w:hAnsi="Arial" w:cs="Arial"/>
          <w:sz w:val="22"/>
          <w:szCs w:val="22"/>
        </w:rPr>
        <w:t>19.5</w:t>
      </w:r>
      <w:r w:rsidRPr="00C36F36">
        <w:rPr>
          <w:rFonts w:ascii="Arial" w:eastAsia="Arial" w:hAnsi="Arial" w:cs="Arial"/>
          <w:sz w:val="22"/>
          <w:szCs w:val="22"/>
        </w:rPr>
        <w:t xml:space="preserve"> hours per week)</w:t>
      </w:r>
      <w:r w:rsidRPr="00C36F36">
        <w:rPr>
          <w:rFonts w:ascii="Arial" w:hAnsi="Arial" w:cs="Arial"/>
          <w:sz w:val="22"/>
          <w:szCs w:val="22"/>
        </w:rPr>
        <w:br/>
      </w:r>
      <w:r w:rsidR="002A29D5" w:rsidRPr="002A29D5">
        <w:rPr>
          <w:rFonts w:ascii="Arial" w:eastAsia="Arial" w:hAnsi="Arial" w:cs="Arial"/>
          <w:b/>
          <w:bCs/>
          <w:sz w:val="22"/>
          <w:szCs w:val="22"/>
        </w:rPr>
        <w:t>Working pattern:</w:t>
      </w:r>
      <w:r w:rsidR="002A29D5">
        <w:rPr>
          <w:rFonts w:ascii="Arial" w:eastAsia="Arial" w:hAnsi="Arial" w:cs="Arial"/>
          <w:sz w:val="22"/>
          <w:szCs w:val="22"/>
        </w:rPr>
        <w:t xml:space="preserve"> </w:t>
      </w:r>
      <w:r w:rsidR="00B55B19">
        <w:rPr>
          <w:rFonts w:ascii="Arial" w:eastAsia="Arial" w:hAnsi="Arial" w:cs="Arial"/>
          <w:sz w:val="22"/>
          <w:szCs w:val="22"/>
        </w:rPr>
        <w:t>3 or 4 days per week between Monday to Friday</w:t>
      </w:r>
      <w:r w:rsidRPr="00C36F36">
        <w:rPr>
          <w:rFonts w:ascii="Arial" w:hAnsi="Arial" w:cs="Arial"/>
          <w:sz w:val="22"/>
          <w:szCs w:val="22"/>
        </w:rPr>
        <w:br/>
      </w:r>
      <w:r w:rsidRPr="00C36F36">
        <w:rPr>
          <w:rFonts w:ascii="Arial" w:eastAsia="Arial" w:hAnsi="Arial" w:cs="Arial"/>
          <w:b/>
          <w:sz w:val="22"/>
          <w:szCs w:val="22"/>
        </w:rPr>
        <w:t>Based at:</w:t>
      </w:r>
      <w:r w:rsidRPr="00C36F36">
        <w:rPr>
          <w:rFonts w:ascii="Arial" w:eastAsia="Arial" w:hAnsi="Arial" w:cs="Arial"/>
          <w:sz w:val="22"/>
          <w:szCs w:val="22"/>
        </w:rPr>
        <w:t xml:space="preserve"> </w:t>
      </w:r>
      <w:r w:rsidR="004E6A36" w:rsidRPr="00C36F36">
        <w:rPr>
          <w:rFonts w:ascii="Arial" w:eastAsia="Arial" w:hAnsi="Arial" w:cs="Arial"/>
          <w:sz w:val="22"/>
          <w:szCs w:val="22"/>
        </w:rPr>
        <w:t>Office based in Chesterfield or Nottingham.</w:t>
      </w:r>
      <w:r w:rsidRPr="00C36F36">
        <w:rPr>
          <w:rFonts w:ascii="Arial" w:eastAsia="Arial" w:hAnsi="Arial" w:cs="Arial"/>
          <w:sz w:val="22"/>
          <w:szCs w:val="22"/>
        </w:rPr>
        <w:t xml:space="preserve"> Additional travel required between offices</w:t>
      </w:r>
      <w:r w:rsidRPr="00C36F36">
        <w:rPr>
          <w:rFonts w:ascii="Arial" w:hAnsi="Arial" w:cs="Arial"/>
          <w:sz w:val="22"/>
          <w:szCs w:val="22"/>
        </w:rPr>
        <w:br/>
      </w:r>
      <w:r w:rsidRPr="00C36F36">
        <w:rPr>
          <w:rFonts w:ascii="Arial" w:eastAsia="Arial" w:hAnsi="Arial" w:cs="Arial"/>
          <w:b/>
          <w:sz w:val="22"/>
          <w:szCs w:val="22"/>
        </w:rPr>
        <w:t>Salary:</w:t>
      </w:r>
      <w:r w:rsidRPr="00C36F36">
        <w:rPr>
          <w:rFonts w:ascii="Arial" w:eastAsia="Arial" w:hAnsi="Arial" w:cs="Arial"/>
          <w:sz w:val="22"/>
          <w:szCs w:val="22"/>
        </w:rPr>
        <w:t xml:space="preserve"> </w:t>
      </w:r>
      <w:r w:rsidR="044C8E14" w:rsidRPr="00C36F36">
        <w:rPr>
          <w:rFonts w:ascii="Arial" w:eastAsia="Arial" w:hAnsi="Arial" w:cs="Arial"/>
          <w:sz w:val="22"/>
          <w:szCs w:val="22"/>
        </w:rPr>
        <w:t>£</w:t>
      </w:r>
      <w:r w:rsidR="5563A37D" w:rsidRPr="00C36F36">
        <w:rPr>
          <w:rFonts w:ascii="Arial" w:eastAsia="Arial" w:hAnsi="Arial" w:cs="Arial"/>
          <w:sz w:val="22"/>
          <w:szCs w:val="22"/>
        </w:rPr>
        <w:t>2</w:t>
      </w:r>
      <w:r w:rsidR="004E6A36" w:rsidRPr="00C36F36">
        <w:rPr>
          <w:rFonts w:ascii="Arial" w:eastAsia="Arial" w:hAnsi="Arial" w:cs="Arial"/>
          <w:sz w:val="22"/>
          <w:szCs w:val="22"/>
        </w:rPr>
        <w:t>0</w:t>
      </w:r>
      <w:r w:rsidR="4622A0E4" w:rsidRPr="00C36F36">
        <w:rPr>
          <w:rFonts w:ascii="Arial" w:eastAsia="Arial" w:hAnsi="Arial" w:cs="Arial"/>
          <w:sz w:val="22"/>
          <w:szCs w:val="22"/>
        </w:rPr>
        <w:t>,085</w:t>
      </w:r>
      <w:r w:rsidR="004E6A36" w:rsidRPr="00C36F36">
        <w:rPr>
          <w:rFonts w:ascii="Arial" w:eastAsia="Arial" w:hAnsi="Arial" w:cs="Arial"/>
          <w:sz w:val="22"/>
          <w:szCs w:val="22"/>
        </w:rPr>
        <w:t xml:space="preserve"> </w:t>
      </w:r>
      <w:r w:rsidR="00762404">
        <w:rPr>
          <w:rFonts w:ascii="Arial" w:eastAsia="Arial" w:hAnsi="Arial" w:cs="Arial"/>
          <w:sz w:val="22"/>
          <w:szCs w:val="22"/>
        </w:rPr>
        <w:t>(£</w:t>
      </w:r>
      <w:r w:rsidR="044C8E14" w:rsidRPr="00C36F36">
        <w:rPr>
          <w:rFonts w:ascii="Arial" w:eastAsia="Arial" w:hAnsi="Arial" w:cs="Arial"/>
          <w:sz w:val="22"/>
          <w:szCs w:val="22"/>
        </w:rPr>
        <w:t xml:space="preserve">36,050 </w:t>
      </w:r>
      <w:r w:rsidR="004E6A36" w:rsidRPr="00C36F36">
        <w:rPr>
          <w:rFonts w:ascii="Arial" w:eastAsia="Arial" w:hAnsi="Arial" w:cs="Arial"/>
          <w:sz w:val="22"/>
          <w:szCs w:val="22"/>
        </w:rPr>
        <w:t>FTE)</w:t>
      </w:r>
      <w:r w:rsidRPr="00C36F36">
        <w:rPr>
          <w:rFonts w:ascii="Arial" w:eastAsia="Arial" w:hAnsi="Arial" w:cs="Arial"/>
          <w:sz w:val="22"/>
          <w:szCs w:val="22"/>
        </w:rPr>
        <w:t xml:space="preserve"> per annum </w:t>
      </w:r>
    </w:p>
    <w:p w14:paraId="165A12ED" w14:textId="272644FB" w:rsidR="00544A47" w:rsidRPr="00C36F36" w:rsidRDefault="00544A47" w:rsidP="00C36F36">
      <w:pPr>
        <w:pStyle w:val="NormalWeb"/>
        <w:shd w:val="clear" w:color="auto" w:fill="FFFFFF" w:themeFill="background1"/>
        <w:spacing w:before="0" w:beforeAutospacing="0" w:after="0" w:afterAutospacing="0"/>
        <w:jc w:val="left"/>
        <w:textAlignment w:val="top"/>
        <w:rPr>
          <w:rFonts w:ascii="Arial" w:eastAsia="Arial" w:hAnsi="Arial" w:cs="Arial"/>
          <w:sz w:val="22"/>
          <w:szCs w:val="22"/>
        </w:rPr>
      </w:pPr>
    </w:p>
    <w:p w14:paraId="0E884840" w14:textId="3BB3055C" w:rsidR="00544A47" w:rsidRDefault="00544A47" w:rsidP="00C36F36">
      <w:pPr>
        <w:shd w:val="clear" w:color="auto" w:fill="FFFFFF" w:themeFill="background1"/>
        <w:textAlignment w:val="top"/>
        <w:rPr>
          <w:rFonts w:ascii="Arial" w:eastAsia="Arial" w:hAnsi="Arial" w:cs="Arial"/>
          <w:b/>
          <w:sz w:val="22"/>
          <w:u w:val="single"/>
          <w:lang w:eastAsia="en-GB"/>
        </w:rPr>
      </w:pPr>
      <w:r w:rsidRPr="00C36F36">
        <w:rPr>
          <w:rFonts w:ascii="Arial" w:eastAsia="Arial" w:hAnsi="Arial" w:cs="Arial"/>
          <w:b/>
          <w:sz w:val="22"/>
          <w:lang w:eastAsia="en-GB"/>
        </w:rPr>
        <w:t xml:space="preserve">1. </w:t>
      </w:r>
      <w:r w:rsidRPr="00C36F36">
        <w:rPr>
          <w:rFonts w:ascii="Arial" w:hAnsi="Arial" w:cs="Arial"/>
          <w:sz w:val="22"/>
        </w:rPr>
        <w:tab/>
      </w:r>
      <w:r w:rsidRPr="00C36F36">
        <w:rPr>
          <w:rFonts w:ascii="Arial" w:eastAsia="Arial" w:hAnsi="Arial" w:cs="Arial"/>
          <w:b/>
          <w:sz w:val="22"/>
          <w:u w:val="single"/>
          <w:lang w:eastAsia="en-GB"/>
        </w:rPr>
        <w:t>MAIN PURPOSE OF THE ROLE</w:t>
      </w:r>
    </w:p>
    <w:p w14:paraId="00C27FCA" w14:textId="77777777" w:rsidR="00762404" w:rsidRPr="00C36F36" w:rsidRDefault="00762404" w:rsidP="00C36F36">
      <w:pPr>
        <w:shd w:val="clear" w:color="auto" w:fill="FFFFFF" w:themeFill="background1"/>
        <w:textAlignment w:val="top"/>
        <w:rPr>
          <w:rFonts w:ascii="Arial" w:eastAsia="Arial" w:hAnsi="Arial" w:cs="Arial"/>
          <w:b/>
          <w:sz w:val="22"/>
          <w:lang w:eastAsia="en-GB"/>
        </w:rPr>
      </w:pPr>
    </w:p>
    <w:p w14:paraId="193B9043" w14:textId="067FBA2E" w:rsidR="00544A47" w:rsidRDefault="00762404" w:rsidP="00C36F36">
      <w:pPr>
        <w:shd w:val="clear" w:color="auto" w:fill="FFFFFF" w:themeFill="background1"/>
        <w:textAlignment w:val="top"/>
        <w:rPr>
          <w:rFonts w:ascii="Arial" w:eastAsia="Arial" w:hAnsi="Arial" w:cs="Arial"/>
          <w:sz w:val="22"/>
        </w:rPr>
      </w:pPr>
      <w:r>
        <w:rPr>
          <w:rFonts w:ascii="Arial" w:eastAsia="Arial" w:hAnsi="Arial" w:cs="Arial"/>
          <w:sz w:val="22"/>
        </w:rPr>
        <w:t>R</w:t>
      </w:r>
      <w:r w:rsidR="003634BB" w:rsidRPr="003634BB">
        <w:rPr>
          <w:rFonts w:ascii="Arial" w:eastAsia="Arial" w:hAnsi="Arial" w:cs="Arial"/>
          <w:sz w:val="22"/>
        </w:rPr>
        <w:t>esponsible for the effective day</w:t>
      </w:r>
      <w:r w:rsidR="003634BB" w:rsidRPr="003634BB">
        <w:rPr>
          <w:rFonts w:ascii="Cambria Math" w:eastAsia="Arial" w:hAnsi="Cambria Math" w:cs="Cambria Math"/>
          <w:sz w:val="22"/>
        </w:rPr>
        <w:t>‑</w:t>
      </w:r>
      <w:r w:rsidR="003634BB" w:rsidRPr="003634BB">
        <w:rPr>
          <w:rFonts w:ascii="Arial" w:eastAsia="Arial" w:hAnsi="Arial" w:cs="Arial"/>
          <w:sz w:val="22"/>
        </w:rPr>
        <w:t>to</w:t>
      </w:r>
      <w:r w:rsidR="003634BB" w:rsidRPr="003634BB">
        <w:rPr>
          <w:rFonts w:ascii="Cambria Math" w:eastAsia="Arial" w:hAnsi="Cambria Math" w:cs="Cambria Math"/>
          <w:sz w:val="22"/>
        </w:rPr>
        <w:t>‑</w:t>
      </w:r>
      <w:r w:rsidR="003634BB" w:rsidRPr="003634BB">
        <w:rPr>
          <w:rFonts w:ascii="Arial" w:eastAsia="Arial" w:hAnsi="Arial" w:cs="Arial"/>
          <w:sz w:val="22"/>
        </w:rPr>
        <w:t>day leadership and management of the organisation’s premises, reception services and facilities operations across all sites. The role ensures that buildings, services and customer</w:t>
      </w:r>
      <w:r w:rsidR="003634BB" w:rsidRPr="003634BB">
        <w:rPr>
          <w:rFonts w:ascii="Cambria Math" w:eastAsia="Arial" w:hAnsi="Cambria Math" w:cs="Cambria Math"/>
          <w:sz w:val="22"/>
        </w:rPr>
        <w:t>‑</w:t>
      </w:r>
      <w:r w:rsidR="003634BB" w:rsidRPr="003634BB">
        <w:rPr>
          <w:rFonts w:ascii="Arial" w:eastAsia="Arial" w:hAnsi="Arial" w:cs="Arial"/>
          <w:sz w:val="22"/>
        </w:rPr>
        <w:t>facing environments are safe, welcoming, well</w:t>
      </w:r>
      <w:r w:rsidR="003634BB" w:rsidRPr="003634BB">
        <w:rPr>
          <w:rFonts w:ascii="Cambria Math" w:eastAsia="Arial" w:hAnsi="Cambria Math" w:cs="Cambria Math"/>
          <w:sz w:val="22"/>
        </w:rPr>
        <w:t>‑</w:t>
      </w:r>
      <w:r w:rsidR="003634BB" w:rsidRPr="003634BB">
        <w:rPr>
          <w:rFonts w:ascii="Arial" w:eastAsia="Arial" w:hAnsi="Arial" w:cs="Arial"/>
          <w:sz w:val="22"/>
        </w:rPr>
        <w:t>maintained and operated efficiently, while providing a consistently high standard of service to staff, tenants and visitors.</w:t>
      </w:r>
    </w:p>
    <w:p w14:paraId="72A48985" w14:textId="77777777" w:rsidR="003634BB" w:rsidRDefault="003634BB" w:rsidP="00C36F36">
      <w:pPr>
        <w:shd w:val="clear" w:color="auto" w:fill="FFFFFF" w:themeFill="background1"/>
        <w:textAlignment w:val="top"/>
        <w:rPr>
          <w:rFonts w:ascii="Arial" w:eastAsia="Arial" w:hAnsi="Arial" w:cs="Arial"/>
          <w:sz w:val="22"/>
        </w:rPr>
      </w:pPr>
    </w:p>
    <w:p w14:paraId="0F8F341D" w14:textId="24C7F67E" w:rsidR="00A902A4" w:rsidRPr="00A902A4" w:rsidRDefault="00762404" w:rsidP="00A902A4">
      <w:pPr>
        <w:shd w:val="clear" w:color="auto" w:fill="FFFFFF" w:themeFill="background1"/>
        <w:textAlignment w:val="top"/>
        <w:rPr>
          <w:rFonts w:ascii="Arial" w:eastAsia="Arial" w:hAnsi="Arial" w:cs="Arial"/>
          <w:sz w:val="22"/>
        </w:rPr>
      </w:pPr>
      <w:r>
        <w:rPr>
          <w:rFonts w:ascii="Arial" w:eastAsia="Arial" w:hAnsi="Arial" w:cs="Arial"/>
          <w:sz w:val="22"/>
        </w:rPr>
        <w:t>A</w:t>
      </w:r>
      <w:r w:rsidR="00A902A4" w:rsidRPr="00A902A4">
        <w:rPr>
          <w:rFonts w:ascii="Arial" w:eastAsia="Arial" w:hAnsi="Arial" w:cs="Arial"/>
          <w:sz w:val="22"/>
        </w:rPr>
        <w:t>ct as the operational lead for</w:t>
      </w:r>
      <w:r w:rsidR="00F672C8">
        <w:rPr>
          <w:rFonts w:ascii="Arial" w:eastAsia="Arial" w:hAnsi="Arial" w:cs="Arial"/>
          <w:sz w:val="22"/>
        </w:rPr>
        <w:t xml:space="preserve"> </w:t>
      </w:r>
      <w:r w:rsidR="00A902A4" w:rsidRPr="00A902A4">
        <w:rPr>
          <w:rFonts w:ascii="Arial" w:eastAsia="Arial" w:hAnsi="Arial" w:cs="Arial"/>
          <w:sz w:val="22"/>
        </w:rPr>
        <w:t>premises</w:t>
      </w:r>
      <w:r w:rsidR="00A902A4" w:rsidRPr="00A902A4">
        <w:rPr>
          <w:rFonts w:ascii="Arial" w:eastAsia="Arial" w:hAnsi="Arial" w:cs="Arial"/>
          <w:sz w:val="22"/>
        </w:rPr>
        <w:noBreakHyphen/>
        <w:t xml:space="preserve">related activity, with </w:t>
      </w:r>
      <w:proofErr w:type="gramStart"/>
      <w:r w:rsidR="00A902A4" w:rsidRPr="00A902A4">
        <w:rPr>
          <w:rFonts w:ascii="Arial" w:eastAsia="Arial" w:hAnsi="Arial" w:cs="Arial"/>
          <w:sz w:val="22"/>
        </w:rPr>
        <w:t>particular responsibility</w:t>
      </w:r>
      <w:proofErr w:type="gramEnd"/>
      <w:r w:rsidR="00A902A4" w:rsidRPr="00A902A4">
        <w:rPr>
          <w:rFonts w:ascii="Arial" w:eastAsia="Arial" w:hAnsi="Arial" w:cs="Arial"/>
          <w:sz w:val="22"/>
        </w:rPr>
        <w:t xml:space="preserve"> for clear and timely communication to staff and tenants, the management of rotas and scheduling to ensure appropriate on</w:t>
      </w:r>
      <w:r w:rsidR="00A902A4" w:rsidRPr="00A902A4">
        <w:rPr>
          <w:rFonts w:ascii="Arial" w:eastAsia="Arial" w:hAnsi="Arial" w:cs="Arial"/>
          <w:sz w:val="22"/>
        </w:rPr>
        <w:noBreakHyphen/>
        <w:t>site cover, and the effective oversight of supplier contracts, service agreements and renewal cycles.</w:t>
      </w:r>
    </w:p>
    <w:p w14:paraId="0BDCB135" w14:textId="77777777" w:rsidR="003634BB" w:rsidRDefault="003634BB" w:rsidP="00C36F36">
      <w:pPr>
        <w:shd w:val="clear" w:color="auto" w:fill="FFFFFF" w:themeFill="background1"/>
        <w:textAlignment w:val="top"/>
        <w:rPr>
          <w:rFonts w:ascii="Arial" w:eastAsia="Arial" w:hAnsi="Arial" w:cs="Arial"/>
          <w:sz w:val="22"/>
        </w:rPr>
      </w:pPr>
    </w:p>
    <w:p w14:paraId="3D5B1AEA" w14:textId="77777777" w:rsidR="00D255A2" w:rsidRDefault="00A902A4" w:rsidP="00A902A4">
      <w:pPr>
        <w:shd w:val="clear" w:color="auto" w:fill="FFFFFF" w:themeFill="background1"/>
        <w:textAlignment w:val="top"/>
        <w:rPr>
          <w:rFonts w:ascii="Arial" w:eastAsia="Arial" w:hAnsi="Arial" w:cs="Arial"/>
          <w:sz w:val="22"/>
        </w:rPr>
      </w:pPr>
      <w:r w:rsidRPr="00A902A4">
        <w:rPr>
          <w:rFonts w:ascii="Arial" w:eastAsia="Arial" w:hAnsi="Arial" w:cs="Arial"/>
          <w:sz w:val="22"/>
        </w:rPr>
        <w:t>The role includes line management of reception, maintenance and cleaning,</w:t>
      </w:r>
      <w:r w:rsidR="00D255A2">
        <w:rPr>
          <w:rFonts w:ascii="Arial" w:eastAsia="Arial" w:hAnsi="Arial" w:cs="Arial"/>
          <w:sz w:val="22"/>
        </w:rPr>
        <w:t xml:space="preserve"> and</w:t>
      </w:r>
      <w:r w:rsidRPr="00A902A4">
        <w:rPr>
          <w:rFonts w:ascii="Arial" w:eastAsia="Arial" w:hAnsi="Arial" w:cs="Arial"/>
          <w:sz w:val="22"/>
        </w:rPr>
        <w:t xml:space="preserve"> oversight of building operations and compliance activity, coordination of planned and reactive maintenance, and control of premises</w:t>
      </w:r>
      <w:r w:rsidRPr="00A902A4">
        <w:rPr>
          <w:rFonts w:ascii="Arial" w:eastAsia="Arial" w:hAnsi="Arial" w:cs="Arial"/>
          <w:sz w:val="22"/>
        </w:rPr>
        <w:noBreakHyphen/>
        <w:t xml:space="preserve">related budgets and resources. </w:t>
      </w:r>
    </w:p>
    <w:p w14:paraId="6B10D943" w14:textId="77777777" w:rsidR="00D255A2" w:rsidRDefault="00D255A2" w:rsidP="00A902A4">
      <w:pPr>
        <w:shd w:val="clear" w:color="auto" w:fill="FFFFFF" w:themeFill="background1"/>
        <w:textAlignment w:val="top"/>
        <w:rPr>
          <w:rFonts w:ascii="Arial" w:eastAsia="Arial" w:hAnsi="Arial" w:cs="Arial"/>
          <w:sz w:val="22"/>
        </w:rPr>
      </w:pPr>
    </w:p>
    <w:p w14:paraId="38683839" w14:textId="67FB0D91" w:rsidR="00A902A4" w:rsidRPr="00A902A4" w:rsidRDefault="00D255A2" w:rsidP="00A902A4">
      <w:pPr>
        <w:shd w:val="clear" w:color="auto" w:fill="FFFFFF" w:themeFill="background1"/>
        <w:textAlignment w:val="top"/>
        <w:rPr>
          <w:rFonts w:ascii="Arial" w:eastAsia="Arial" w:hAnsi="Arial" w:cs="Arial"/>
          <w:sz w:val="22"/>
        </w:rPr>
      </w:pPr>
      <w:r>
        <w:rPr>
          <w:rFonts w:ascii="Arial" w:eastAsia="Arial" w:hAnsi="Arial" w:cs="Arial"/>
          <w:sz w:val="22"/>
        </w:rPr>
        <w:t>To</w:t>
      </w:r>
      <w:r w:rsidR="00A902A4" w:rsidRPr="00A902A4">
        <w:rPr>
          <w:rFonts w:ascii="Arial" w:eastAsia="Arial" w:hAnsi="Arial" w:cs="Arial"/>
          <w:sz w:val="22"/>
        </w:rPr>
        <w:t xml:space="preserve"> work closely with internal teams and external suppliers to ensure facilities support the wider organisational objectives and provide a positive, professional environment across all locations.</w:t>
      </w:r>
    </w:p>
    <w:p w14:paraId="30FA9564" w14:textId="77777777" w:rsidR="003634BB" w:rsidRPr="00C36F36" w:rsidRDefault="003634BB" w:rsidP="00C36F36">
      <w:pPr>
        <w:shd w:val="clear" w:color="auto" w:fill="FFFFFF" w:themeFill="background1"/>
        <w:textAlignment w:val="top"/>
        <w:rPr>
          <w:rFonts w:ascii="Arial" w:eastAsia="Arial" w:hAnsi="Arial" w:cs="Arial"/>
          <w:color w:val="FF0000"/>
          <w:sz w:val="22"/>
          <w:lang w:eastAsia="en-GB"/>
        </w:rPr>
      </w:pPr>
    </w:p>
    <w:p w14:paraId="0DE9A192" w14:textId="0D7CC734" w:rsidR="00544A47" w:rsidRDefault="00544A47" w:rsidP="00C36F36">
      <w:pPr>
        <w:shd w:val="clear" w:color="auto" w:fill="FFFFFF" w:themeFill="background1"/>
        <w:textAlignment w:val="top"/>
        <w:rPr>
          <w:rFonts w:ascii="Arial" w:eastAsia="Arial" w:hAnsi="Arial" w:cs="Arial"/>
          <w:b/>
          <w:sz w:val="22"/>
          <w:u w:val="single"/>
          <w:lang w:eastAsia="en-GB"/>
        </w:rPr>
      </w:pPr>
      <w:r w:rsidRPr="00C36F36">
        <w:rPr>
          <w:rFonts w:ascii="Arial" w:eastAsia="Arial" w:hAnsi="Arial" w:cs="Arial"/>
          <w:b/>
          <w:sz w:val="22"/>
          <w:lang w:eastAsia="en-GB"/>
        </w:rPr>
        <w:t xml:space="preserve">2. </w:t>
      </w:r>
      <w:r w:rsidRPr="00C36F36">
        <w:rPr>
          <w:rFonts w:ascii="Arial" w:hAnsi="Arial" w:cs="Arial"/>
          <w:sz w:val="22"/>
        </w:rPr>
        <w:tab/>
      </w:r>
      <w:r w:rsidRPr="00C36F36">
        <w:rPr>
          <w:rFonts w:ascii="Arial" w:eastAsia="Arial" w:hAnsi="Arial" w:cs="Arial"/>
          <w:b/>
          <w:sz w:val="22"/>
          <w:u w:val="single"/>
          <w:lang w:eastAsia="en-GB"/>
        </w:rPr>
        <w:t>POSITION IN ORGANISATION</w:t>
      </w:r>
    </w:p>
    <w:p w14:paraId="0A1BC022" w14:textId="77777777" w:rsidR="00762404" w:rsidRPr="00C36F36" w:rsidRDefault="00762404" w:rsidP="00C36F36">
      <w:pPr>
        <w:shd w:val="clear" w:color="auto" w:fill="FFFFFF" w:themeFill="background1"/>
        <w:textAlignment w:val="top"/>
        <w:rPr>
          <w:rFonts w:ascii="Arial" w:eastAsia="Arial" w:hAnsi="Arial" w:cs="Arial"/>
          <w:b/>
          <w:sz w:val="22"/>
          <w:lang w:eastAsia="en-GB"/>
        </w:rPr>
      </w:pPr>
    </w:p>
    <w:p w14:paraId="56E8261E" w14:textId="2020067D" w:rsidR="00544A47" w:rsidRPr="00C36F36" w:rsidRDefault="00544A47" w:rsidP="00C36F36">
      <w:pPr>
        <w:numPr>
          <w:ilvl w:val="0"/>
          <w:numId w:val="31"/>
        </w:numPr>
        <w:outlineLvl w:val="0"/>
        <w:rPr>
          <w:rFonts w:ascii="Arial" w:eastAsia="Arial" w:hAnsi="Arial" w:cs="Arial"/>
          <w:sz w:val="22"/>
        </w:rPr>
      </w:pPr>
      <w:r w:rsidRPr="00C36F36">
        <w:rPr>
          <w:rFonts w:ascii="Arial" w:eastAsia="Arial" w:hAnsi="Arial" w:cs="Arial"/>
          <w:sz w:val="22"/>
        </w:rPr>
        <w:t xml:space="preserve">Reports to the </w:t>
      </w:r>
      <w:r w:rsidR="003858BC">
        <w:rPr>
          <w:rFonts w:ascii="Arial" w:eastAsia="Arial" w:hAnsi="Arial" w:cs="Arial"/>
          <w:sz w:val="22"/>
        </w:rPr>
        <w:t>Head of Business Support Services.</w:t>
      </w:r>
      <w:r w:rsidRPr="00C36F36">
        <w:rPr>
          <w:rFonts w:ascii="Arial" w:eastAsia="Arial" w:hAnsi="Arial" w:cs="Arial"/>
          <w:sz w:val="22"/>
        </w:rPr>
        <w:t xml:space="preserve"> </w:t>
      </w:r>
    </w:p>
    <w:p w14:paraId="230B4310" w14:textId="78CAB2E7" w:rsidR="00544A47" w:rsidRPr="00C36F36" w:rsidRDefault="00544A47" w:rsidP="00C36F36">
      <w:pPr>
        <w:numPr>
          <w:ilvl w:val="0"/>
          <w:numId w:val="31"/>
        </w:numPr>
        <w:outlineLvl w:val="0"/>
        <w:rPr>
          <w:rFonts w:ascii="Arial" w:eastAsia="Arial" w:hAnsi="Arial" w:cs="Arial"/>
          <w:sz w:val="22"/>
        </w:rPr>
      </w:pPr>
      <w:r w:rsidRPr="00C36F36">
        <w:rPr>
          <w:rFonts w:ascii="Arial" w:eastAsia="Arial" w:hAnsi="Arial" w:cs="Arial"/>
          <w:sz w:val="22"/>
        </w:rPr>
        <w:t>Management of</w:t>
      </w:r>
      <w:r w:rsidR="0037171F" w:rsidRPr="00C36F36">
        <w:rPr>
          <w:rFonts w:ascii="Arial" w:eastAsia="Arial" w:hAnsi="Arial" w:cs="Arial"/>
          <w:sz w:val="22"/>
        </w:rPr>
        <w:t xml:space="preserve"> Maintenance &amp; Repairs Technician, Enquiry Support and cleaner. </w:t>
      </w:r>
    </w:p>
    <w:p w14:paraId="02188173" w14:textId="30B64DFB" w:rsidR="00544A47" w:rsidRPr="00C36F36" w:rsidRDefault="00544A47" w:rsidP="00C36F36">
      <w:pPr>
        <w:numPr>
          <w:ilvl w:val="0"/>
          <w:numId w:val="31"/>
        </w:numPr>
        <w:outlineLvl w:val="0"/>
        <w:rPr>
          <w:rFonts w:ascii="Arial" w:eastAsia="Arial" w:hAnsi="Arial" w:cs="Arial"/>
          <w:sz w:val="22"/>
        </w:rPr>
      </w:pPr>
      <w:r w:rsidRPr="00C36F36">
        <w:rPr>
          <w:rFonts w:ascii="Arial" w:eastAsia="Arial" w:hAnsi="Arial" w:cs="Arial"/>
          <w:sz w:val="22"/>
        </w:rPr>
        <w:t xml:space="preserve">Day-to-day liaison with the </w:t>
      </w:r>
      <w:r w:rsidR="0037171F" w:rsidRPr="00C36F36">
        <w:rPr>
          <w:rFonts w:ascii="Arial" w:eastAsia="Arial" w:hAnsi="Arial" w:cs="Arial"/>
          <w:sz w:val="22"/>
        </w:rPr>
        <w:t>Director of Resources, direct reports</w:t>
      </w:r>
      <w:r w:rsidR="007B6C93" w:rsidRPr="00C36F36">
        <w:rPr>
          <w:rFonts w:ascii="Arial" w:eastAsia="Arial" w:hAnsi="Arial" w:cs="Arial"/>
          <w:sz w:val="22"/>
        </w:rPr>
        <w:t xml:space="preserve"> and</w:t>
      </w:r>
      <w:r w:rsidR="0037171F" w:rsidRPr="00C36F36">
        <w:rPr>
          <w:rFonts w:ascii="Arial" w:eastAsia="Arial" w:hAnsi="Arial" w:cs="Arial"/>
          <w:sz w:val="22"/>
        </w:rPr>
        <w:t xml:space="preserve"> internal customers</w:t>
      </w:r>
      <w:r w:rsidR="007B6C93" w:rsidRPr="00C36F36">
        <w:rPr>
          <w:rFonts w:ascii="Arial" w:eastAsia="Arial" w:hAnsi="Arial" w:cs="Arial"/>
          <w:sz w:val="22"/>
        </w:rPr>
        <w:t>.</w:t>
      </w:r>
    </w:p>
    <w:p w14:paraId="69496889" w14:textId="7D0B25BC" w:rsidR="0037171F" w:rsidRPr="00C36F36" w:rsidRDefault="0037171F" w:rsidP="00C36F36">
      <w:pPr>
        <w:numPr>
          <w:ilvl w:val="0"/>
          <w:numId w:val="31"/>
        </w:numPr>
        <w:outlineLvl w:val="0"/>
        <w:rPr>
          <w:rFonts w:ascii="Arial" w:eastAsia="Arial" w:hAnsi="Arial" w:cs="Arial"/>
          <w:sz w:val="22"/>
        </w:rPr>
      </w:pPr>
      <w:r w:rsidRPr="00C36F36">
        <w:rPr>
          <w:rFonts w:ascii="Arial" w:eastAsia="Arial" w:hAnsi="Arial" w:cs="Arial"/>
          <w:sz w:val="22"/>
        </w:rPr>
        <w:t xml:space="preserve">Regular liaison with </w:t>
      </w:r>
      <w:r w:rsidR="007B6C93" w:rsidRPr="00C36F36">
        <w:rPr>
          <w:rFonts w:ascii="Arial" w:eastAsia="Arial" w:hAnsi="Arial" w:cs="Arial"/>
          <w:sz w:val="22"/>
        </w:rPr>
        <w:t xml:space="preserve">IT, HR, </w:t>
      </w:r>
      <w:r w:rsidR="419DE3EC" w:rsidRPr="00C36F36">
        <w:rPr>
          <w:rFonts w:ascii="Arial" w:eastAsia="Arial" w:hAnsi="Arial" w:cs="Arial"/>
          <w:sz w:val="22"/>
        </w:rPr>
        <w:t xml:space="preserve">Managed Workspace, </w:t>
      </w:r>
      <w:r w:rsidR="007B6C93" w:rsidRPr="00C36F36">
        <w:rPr>
          <w:rFonts w:ascii="Arial" w:eastAsia="Arial" w:hAnsi="Arial" w:cs="Arial"/>
          <w:sz w:val="22"/>
        </w:rPr>
        <w:t>Director of Continuous Improvement, office cover for other premises.</w:t>
      </w:r>
    </w:p>
    <w:p w14:paraId="641E11F0" w14:textId="77777777" w:rsidR="00544A47" w:rsidRPr="00C36F36" w:rsidRDefault="00544A47" w:rsidP="00C36F36">
      <w:pPr>
        <w:outlineLvl w:val="0"/>
        <w:rPr>
          <w:rFonts w:ascii="Arial" w:eastAsia="Arial" w:hAnsi="Arial" w:cs="Arial"/>
          <w:sz w:val="22"/>
        </w:rPr>
      </w:pPr>
    </w:p>
    <w:p w14:paraId="4C2CDAF2" w14:textId="7379058D" w:rsidR="68112934" w:rsidRPr="002E3D4C" w:rsidRDefault="00544A47" w:rsidP="00C5363F">
      <w:pPr>
        <w:outlineLvl w:val="0"/>
        <w:rPr>
          <w:rFonts w:ascii="Arial" w:eastAsia="Arial" w:hAnsi="Arial" w:cs="Arial"/>
          <w:b/>
          <w:sz w:val="22"/>
          <w:u w:val="single"/>
        </w:rPr>
      </w:pPr>
      <w:r w:rsidRPr="002E3D4C">
        <w:rPr>
          <w:rFonts w:ascii="Arial" w:eastAsia="Arial" w:hAnsi="Arial" w:cs="Arial"/>
          <w:b/>
          <w:sz w:val="22"/>
        </w:rPr>
        <w:t xml:space="preserve">3. </w:t>
      </w:r>
      <w:r w:rsidRPr="002E3D4C">
        <w:rPr>
          <w:rFonts w:ascii="Arial" w:hAnsi="Arial" w:cs="Arial"/>
          <w:sz w:val="22"/>
        </w:rPr>
        <w:tab/>
      </w:r>
      <w:r w:rsidRPr="002E3D4C">
        <w:rPr>
          <w:rFonts w:ascii="Arial" w:eastAsia="Arial" w:hAnsi="Arial" w:cs="Arial"/>
          <w:b/>
          <w:sz w:val="22"/>
          <w:u w:val="single"/>
        </w:rPr>
        <w:t>DUTIES AND KEY RESPONSIBILITIES</w:t>
      </w:r>
    </w:p>
    <w:p w14:paraId="46B8F766" w14:textId="77777777" w:rsidR="00D255A2" w:rsidRPr="002E3D4C" w:rsidRDefault="00D255A2" w:rsidP="00C5363F">
      <w:pPr>
        <w:outlineLvl w:val="0"/>
        <w:rPr>
          <w:rFonts w:ascii="Arial" w:eastAsia="Arial" w:hAnsi="Arial" w:cs="Arial"/>
          <w:b/>
          <w:sz w:val="22"/>
          <w:u w:val="single"/>
        </w:rPr>
      </w:pPr>
    </w:p>
    <w:p w14:paraId="0E1BDE12" w14:textId="6B2E07AB" w:rsidR="00C5363F" w:rsidRPr="002E3D4C" w:rsidRDefault="00C5363F" w:rsidP="00D255A2">
      <w:pPr>
        <w:pStyle w:val="ListParagraph"/>
        <w:numPr>
          <w:ilvl w:val="0"/>
          <w:numId w:val="32"/>
        </w:numPr>
        <w:jc w:val="left"/>
        <w:rPr>
          <w:rFonts w:ascii="Arial" w:hAnsi="Arial" w:cs="Arial"/>
          <w:sz w:val="22"/>
          <w:szCs w:val="22"/>
          <w:lang w:eastAsia="en-GB"/>
        </w:rPr>
      </w:pPr>
      <w:r w:rsidRPr="002E3D4C">
        <w:rPr>
          <w:rFonts w:ascii="Arial" w:hAnsi="Arial" w:cs="Arial"/>
          <w:sz w:val="22"/>
          <w:szCs w:val="22"/>
          <w:lang w:eastAsia="en-GB"/>
        </w:rPr>
        <w:t>Provide day</w:t>
      </w:r>
      <w:r w:rsidRPr="002E3D4C">
        <w:rPr>
          <w:rFonts w:ascii="Arial" w:hAnsi="Arial" w:cs="Arial"/>
          <w:sz w:val="22"/>
          <w:szCs w:val="22"/>
          <w:lang w:eastAsia="en-GB"/>
        </w:rPr>
        <w:noBreakHyphen/>
        <w:t>to</w:t>
      </w:r>
      <w:r w:rsidRPr="002E3D4C">
        <w:rPr>
          <w:rFonts w:ascii="Arial" w:hAnsi="Arial" w:cs="Arial"/>
          <w:sz w:val="22"/>
          <w:szCs w:val="22"/>
          <w:lang w:eastAsia="en-GB"/>
        </w:rPr>
        <w:noBreakHyphen/>
        <w:t>day leadership and line management of reception, maintenance and cleaning teams, including supervision, rota planning, workload allocation, performance management</w:t>
      </w:r>
      <w:r w:rsidR="00F90707">
        <w:rPr>
          <w:rFonts w:ascii="Arial" w:hAnsi="Arial" w:cs="Arial"/>
          <w:sz w:val="22"/>
          <w:szCs w:val="22"/>
          <w:lang w:eastAsia="en-GB"/>
        </w:rPr>
        <w:t xml:space="preserve">, </w:t>
      </w:r>
      <w:r w:rsidRPr="002E3D4C">
        <w:rPr>
          <w:rFonts w:ascii="Arial" w:hAnsi="Arial" w:cs="Arial"/>
          <w:sz w:val="22"/>
          <w:szCs w:val="22"/>
          <w:lang w:eastAsia="en-GB"/>
        </w:rPr>
        <w:t xml:space="preserve">ongoing </w:t>
      </w:r>
      <w:r w:rsidR="00F90707">
        <w:rPr>
          <w:rFonts w:ascii="Arial" w:hAnsi="Arial" w:cs="Arial"/>
          <w:sz w:val="22"/>
          <w:szCs w:val="22"/>
          <w:lang w:eastAsia="en-GB"/>
        </w:rPr>
        <w:t>development and</w:t>
      </w:r>
      <w:r w:rsidRPr="002E3D4C">
        <w:rPr>
          <w:rFonts w:ascii="Arial" w:hAnsi="Arial" w:cs="Arial"/>
          <w:sz w:val="22"/>
          <w:szCs w:val="22"/>
          <w:lang w:eastAsia="en-GB"/>
        </w:rPr>
        <w:t xml:space="preserve"> support.</w:t>
      </w:r>
    </w:p>
    <w:p w14:paraId="5E230D83" w14:textId="079EAAB9" w:rsidR="00C5363F" w:rsidRPr="002E3D4C" w:rsidRDefault="00C5363F" w:rsidP="00D255A2">
      <w:pPr>
        <w:pStyle w:val="ListParagraph"/>
        <w:numPr>
          <w:ilvl w:val="0"/>
          <w:numId w:val="32"/>
        </w:numPr>
        <w:jc w:val="left"/>
        <w:rPr>
          <w:rFonts w:ascii="Arial" w:hAnsi="Arial" w:cs="Arial"/>
          <w:sz w:val="22"/>
          <w:szCs w:val="22"/>
          <w:lang w:eastAsia="en-GB"/>
        </w:rPr>
      </w:pPr>
      <w:r w:rsidRPr="002E3D4C">
        <w:rPr>
          <w:rFonts w:ascii="Arial" w:hAnsi="Arial" w:cs="Arial"/>
          <w:sz w:val="22"/>
          <w:szCs w:val="22"/>
          <w:lang w:eastAsia="en-GB"/>
        </w:rPr>
        <w:t>Develop, manage and maintain staff rotas and scheduling arrangements to ensure appropriate on</w:t>
      </w:r>
      <w:r w:rsidRPr="002E3D4C">
        <w:rPr>
          <w:rFonts w:ascii="Arial" w:hAnsi="Arial" w:cs="Arial"/>
          <w:sz w:val="22"/>
          <w:szCs w:val="22"/>
          <w:lang w:eastAsia="en-GB"/>
        </w:rPr>
        <w:noBreakHyphen/>
        <w:t>site cover across all premises and services.</w:t>
      </w:r>
    </w:p>
    <w:p w14:paraId="01CA448B" w14:textId="453D0370" w:rsidR="00C5363F" w:rsidRPr="002E3D4C" w:rsidRDefault="00C5363F" w:rsidP="00D255A2">
      <w:pPr>
        <w:pStyle w:val="ListParagraph"/>
        <w:numPr>
          <w:ilvl w:val="0"/>
          <w:numId w:val="32"/>
        </w:numPr>
        <w:jc w:val="left"/>
        <w:rPr>
          <w:rFonts w:ascii="Arial" w:hAnsi="Arial" w:cs="Arial"/>
          <w:sz w:val="22"/>
          <w:szCs w:val="22"/>
          <w:lang w:eastAsia="en-GB"/>
        </w:rPr>
      </w:pPr>
      <w:r w:rsidRPr="002E3D4C">
        <w:rPr>
          <w:rFonts w:ascii="Arial" w:hAnsi="Arial" w:cs="Arial"/>
          <w:sz w:val="22"/>
          <w:szCs w:val="22"/>
          <w:lang w:eastAsia="en-GB"/>
        </w:rPr>
        <w:t xml:space="preserve">Oversee reception services across </w:t>
      </w:r>
      <w:r w:rsidR="00F90707">
        <w:rPr>
          <w:rFonts w:ascii="Arial" w:hAnsi="Arial" w:cs="Arial"/>
          <w:sz w:val="22"/>
          <w:szCs w:val="22"/>
          <w:lang w:eastAsia="en-GB"/>
        </w:rPr>
        <w:t>offices</w:t>
      </w:r>
      <w:r w:rsidRPr="002E3D4C">
        <w:rPr>
          <w:rFonts w:ascii="Arial" w:hAnsi="Arial" w:cs="Arial"/>
          <w:sz w:val="22"/>
          <w:szCs w:val="22"/>
          <w:lang w:eastAsia="en-GB"/>
        </w:rPr>
        <w:t>, ensuring appropriate staffing levels, consistent customer service standards and effective reception rotas.</w:t>
      </w:r>
    </w:p>
    <w:p w14:paraId="47B435D4" w14:textId="6C308B5F" w:rsidR="00C5363F" w:rsidRPr="002E3D4C" w:rsidRDefault="00C5363F" w:rsidP="00D255A2">
      <w:pPr>
        <w:pStyle w:val="ListParagraph"/>
        <w:numPr>
          <w:ilvl w:val="0"/>
          <w:numId w:val="32"/>
        </w:numPr>
        <w:jc w:val="left"/>
        <w:rPr>
          <w:rFonts w:ascii="Arial" w:hAnsi="Arial" w:cs="Arial"/>
          <w:sz w:val="22"/>
          <w:szCs w:val="22"/>
          <w:lang w:eastAsia="en-GB"/>
        </w:rPr>
      </w:pPr>
      <w:r w:rsidRPr="002E3D4C">
        <w:rPr>
          <w:rFonts w:ascii="Arial" w:hAnsi="Arial" w:cs="Arial"/>
          <w:sz w:val="22"/>
          <w:szCs w:val="22"/>
          <w:lang w:eastAsia="en-GB"/>
        </w:rPr>
        <w:t>Act as the operational lead for premises</w:t>
      </w:r>
      <w:r w:rsidRPr="002E3D4C">
        <w:rPr>
          <w:rFonts w:ascii="Arial" w:hAnsi="Arial" w:cs="Arial"/>
          <w:sz w:val="22"/>
          <w:szCs w:val="22"/>
          <w:lang w:eastAsia="en-GB"/>
        </w:rPr>
        <w:noBreakHyphen/>
        <w:t>related communications, ensuring clear, timely and consistent updates to staff, tenants and virtual office clients regarding building operations, access arrangements, disruptions, planned works and changes impacting occupancy.</w:t>
      </w:r>
    </w:p>
    <w:p w14:paraId="6781DBBC" w14:textId="7015BB23" w:rsidR="00C5363F" w:rsidRPr="002E3D4C" w:rsidRDefault="00C5363F" w:rsidP="00D255A2">
      <w:pPr>
        <w:pStyle w:val="ListParagraph"/>
        <w:numPr>
          <w:ilvl w:val="0"/>
          <w:numId w:val="32"/>
        </w:numPr>
        <w:jc w:val="left"/>
        <w:rPr>
          <w:rFonts w:ascii="Arial" w:hAnsi="Arial" w:cs="Arial"/>
          <w:sz w:val="22"/>
          <w:szCs w:val="22"/>
          <w:lang w:eastAsia="en-GB"/>
        </w:rPr>
      </w:pPr>
      <w:r w:rsidRPr="002E3D4C">
        <w:rPr>
          <w:rFonts w:ascii="Arial" w:hAnsi="Arial" w:cs="Arial"/>
          <w:sz w:val="22"/>
          <w:szCs w:val="22"/>
          <w:lang w:eastAsia="en-GB"/>
        </w:rPr>
        <w:t>Hold regular (at least quarterly) meetings with tenants to discuss premises performance, maintenance activity, issues and opportunities for improvement</w:t>
      </w:r>
      <w:r w:rsidR="0004315D">
        <w:rPr>
          <w:rFonts w:ascii="Arial" w:hAnsi="Arial" w:cs="Arial"/>
          <w:sz w:val="22"/>
          <w:szCs w:val="22"/>
          <w:lang w:eastAsia="en-GB"/>
        </w:rPr>
        <w:t>, be a point of contact for them.</w:t>
      </w:r>
    </w:p>
    <w:p w14:paraId="7BD7A458" w14:textId="38F9F34A" w:rsidR="00C5363F" w:rsidRPr="002E3D4C" w:rsidRDefault="00C5363F" w:rsidP="00D255A2">
      <w:pPr>
        <w:pStyle w:val="ListParagraph"/>
        <w:numPr>
          <w:ilvl w:val="0"/>
          <w:numId w:val="32"/>
        </w:numPr>
        <w:jc w:val="left"/>
        <w:rPr>
          <w:rFonts w:ascii="Arial" w:hAnsi="Arial" w:cs="Arial"/>
          <w:sz w:val="22"/>
          <w:szCs w:val="22"/>
          <w:lang w:eastAsia="en-GB"/>
        </w:rPr>
      </w:pPr>
      <w:r w:rsidRPr="002E3D4C">
        <w:rPr>
          <w:rFonts w:ascii="Arial" w:hAnsi="Arial" w:cs="Arial"/>
          <w:sz w:val="22"/>
          <w:szCs w:val="22"/>
          <w:lang w:eastAsia="en-GB"/>
        </w:rPr>
        <w:lastRenderedPageBreak/>
        <w:t>Manage Chamber</w:t>
      </w:r>
      <w:r w:rsidRPr="002E3D4C">
        <w:rPr>
          <w:rFonts w:ascii="Arial" w:hAnsi="Arial" w:cs="Arial"/>
          <w:sz w:val="22"/>
          <w:szCs w:val="22"/>
          <w:lang w:eastAsia="en-GB"/>
        </w:rPr>
        <w:noBreakHyphen/>
        <w:t>owned facilities at Chesterfield and NG2, and act as the key liaison with landlords and managing agents for additional sites, ensuring effective coordination of responsibilities and services.</w:t>
      </w:r>
    </w:p>
    <w:p w14:paraId="1AC8B723" w14:textId="5DCCE4B2" w:rsidR="00C5363F" w:rsidRPr="002E3D4C" w:rsidRDefault="00C5363F" w:rsidP="00D255A2">
      <w:pPr>
        <w:pStyle w:val="ListParagraph"/>
        <w:numPr>
          <w:ilvl w:val="0"/>
          <w:numId w:val="32"/>
        </w:numPr>
        <w:jc w:val="left"/>
        <w:rPr>
          <w:rFonts w:ascii="Arial" w:hAnsi="Arial" w:cs="Arial"/>
          <w:sz w:val="22"/>
          <w:szCs w:val="22"/>
          <w:lang w:eastAsia="en-GB"/>
        </w:rPr>
      </w:pPr>
      <w:r w:rsidRPr="002E3D4C">
        <w:rPr>
          <w:rFonts w:ascii="Arial" w:hAnsi="Arial" w:cs="Arial"/>
          <w:sz w:val="22"/>
          <w:szCs w:val="22"/>
          <w:lang w:eastAsia="en-GB"/>
        </w:rPr>
        <w:t>Plan, coordinate and monitor p</w:t>
      </w:r>
      <w:r w:rsidR="009425F4">
        <w:rPr>
          <w:rFonts w:ascii="Arial" w:hAnsi="Arial" w:cs="Arial"/>
          <w:sz w:val="22"/>
          <w:szCs w:val="22"/>
          <w:lang w:eastAsia="en-GB"/>
        </w:rPr>
        <w:t>reventative</w:t>
      </w:r>
      <w:r w:rsidRPr="002E3D4C">
        <w:rPr>
          <w:rFonts w:ascii="Arial" w:hAnsi="Arial" w:cs="Arial"/>
          <w:sz w:val="22"/>
          <w:szCs w:val="22"/>
          <w:lang w:eastAsia="en-GB"/>
        </w:rPr>
        <w:t xml:space="preserve"> and reactive building maintenance activity, developing and maintaining a proactive maintenance programme aligned to agreed budgets.</w:t>
      </w:r>
    </w:p>
    <w:p w14:paraId="2126743C" w14:textId="74EEE74A" w:rsidR="00C5363F" w:rsidRPr="002E3D4C" w:rsidRDefault="00C5363F" w:rsidP="00D255A2">
      <w:pPr>
        <w:pStyle w:val="ListParagraph"/>
        <w:numPr>
          <w:ilvl w:val="0"/>
          <w:numId w:val="32"/>
        </w:numPr>
        <w:jc w:val="left"/>
        <w:rPr>
          <w:rFonts w:ascii="Arial" w:hAnsi="Arial" w:cs="Arial"/>
          <w:sz w:val="22"/>
          <w:szCs w:val="22"/>
          <w:lang w:eastAsia="en-GB"/>
        </w:rPr>
      </w:pPr>
      <w:r w:rsidRPr="002E3D4C">
        <w:rPr>
          <w:rFonts w:ascii="Arial" w:hAnsi="Arial" w:cs="Arial"/>
          <w:sz w:val="22"/>
          <w:szCs w:val="22"/>
          <w:lang w:eastAsia="en-GB"/>
        </w:rPr>
        <w:t>Coordinate and oversee all building projects, refurbishments, dilapidation works and maintenance programmes, acting as the primary point of contact for contractors and related professionals, including contract negotiations where required.</w:t>
      </w:r>
    </w:p>
    <w:p w14:paraId="5B45F651" w14:textId="582B4921" w:rsidR="00C5363F" w:rsidRPr="002E3D4C" w:rsidRDefault="00C5363F" w:rsidP="00D255A2">
      <w:pPr>
        <w:pStyle w:val="ListParagraph"/>
        <w:numPr>
          <w:ilvl w:val="0"/>
          <w:numId w:val="32"/>
        </w:numPr>
        <w:jc w:val="left"/>
        <w:rPr>
          <w:rFonts w:ascii="Arial" w:hAnsi="Arial" w:cs="Arial"/>
          <w:sz w:val="22"/>
          <w:szCs w:val="22"/>
          <w:lang w:eastAsia="en-GB"/>
        </w:rPr>
      </w:pPr>
      <w:r w:rsidRPr="002E3D4C">
        <w:rPr>
          <w:rFonts w:ascii="Arial" w:hAnsi="Arial" w:cs="Arial"/>
          <w:sz w:val="22"/>
          <w:szCs w:val="22"/>
          <w:lang w:eastAsia="en-GB"/>
        </w:rPr>
        <w:t xml:space="preserve">Carry out regular inspections </w:t>
      </w:r>
      <w:r w:rsidR="007866BD">
        <w:rPr>
          <w:rFonts w:ascii="Arial" w:hAnsi="Arial" w:cs="Arial"/>
          <w:sz w:val="22"/>
          <w:szCs w:val="22"/>
          <w:lang w:eastAsia="en-GB"/>
        </w:rPr>
        <w:t xml:space="preserve">(or instruct Maintenance and Repairs Technician) </w:t>
      </w:r>
      <w:r w:rsidRPr="002E3D4C">
        <w:rPr>
          <w:rFonts w:ascii="Arial" w:hAnsi="Arial" w:cs="Arial"/>
          <w:sz w:val="22"/>
          <w:szCs w:val="22"/>
          <w:lang w:eastAsia="en-GB"/>
        </w:rPr>
        <w:t>of buildings and facilities to identify repair, compliance or improvement needs and ensure timely and cost</w:t>
      </w:r>
      <w:r w:rsidRPr="002E3D4C">
        <w:rPr>
          <w:rFonts w:ascii="Arial" w:hAnsi="Arial" w:cs="Arial"/>
          <w:sz w:val="22"/>
          <w:szCs w:val="22"/>
          <w:lang w:eastAsia="en-GB"/>
        </w:rPr>
        <w:noBreakHyphen/>
        <w:t>effective resolution.</w:t>
      </w:r>
    </w:p>
    <w:p w14:paraId="26075712" w14:textId="59E5CDB5" w:rsidR="00C5363F" w:rsidRPr="002E3D4C" w:rsidRDefault="00E564F2" w:rsidP="00D255A2">
      <w:pPr>
        <w:pStyle w:val="ListParagraph"/>
        <w:numPr>
          <w:ilvl w:val="0"/>
          <w:numId w:val="32"/>
        </w:numPr>
        <w:jc w:val="left"/>
        <w:rPr>
          <w:rFonts w:ascii="Arial" w:hAnsi="Arial" w:cs="Arial"/>
          <w:sz w:val="22"/>
          <w:szCs w:val="22"/>
          <w:lang w:eastAsia="en-GB"/>
        </w:rPr>
      </w:pPr>
      <w:r>
        <w:rPr>
          <w:rFonts w:ascii="Arial" w:hAnsi="Arial" w:cs="Arial"/>
          <w:sz w:val="22"/>
          <w:szCs w:val="22"/>
          <w:lang w:eastAsia="en-GB"/>
        </w:rPr>
        <w:t>M</w:t>
      </w:r>
      <w:r w:rsidR="00C5363F" w:rsidRPr="002E3D4C">
        <w:rPr>
          <w:rFonts w:ascii="Arial" w:hAnsi="Arial" w:cs="Arial"/>
          <w:sz w:val="22"/>
          <w:szCs w:val="22"/>
          <w:lang w:eastAsia="en-GB"/>
        </w:rPr>
        <w:t>anage the premises asset register, ensuring records are accurate, up to date, easily accessible and items can be readily located across all sites.</w:t>
      </w:r>
    </w:p>
    <w:p w14:paraId="02A4189F" w14:textId="3B9917C8" w:rsidR="00C5363F" w:rsidRPr="002E3D4C" w:rsidRDefault="00C5363F" w:rsidP="00D255A2">
      <w:pPr>
        <w:pStyle w:val="ListParagraph"/>
        <w:numPr>
          <w:ilvl w:val="0"/>
          <w:numId w:val="32"/>
        </w:numPr>
        <w:jc w:val="left"/>
        <w:rPr>
          <w:rFonts w:ascii="Arial" w:hAnsi="Arial" w:cs="Arial"/>
          <w:sz w:val="22"/>
          <w:szCs w:val="22"/>
          <w:lang w:eastAsia="en-GB"/>
        </w:rPr>
      </w:pPr>
      <w:r w:rsidRPr="002E3D4C">
        <w:rPr>
          <w:rFonts w:ascii="Arial" w:hAnsi="Arial" w:cs="Arial"/>
          <w:sz w:val="22"/>
          <w:szCs w:val="22"/>
          <w:lang w:eastAsia="en-GB"/>
        </w:rPr>
        <w:t>Manage supplier contracts and service agreements relating to cleaning, security, maintenance and facilities services, including performance monitoring, invoice review, renewals, termination arrangements and support for tendering or procurement activity in line with organisational procedures.</w:t>
      </w:r>
    </w:p>
    <w:p w14:paraId="6C513F63" w14:textId="4B6E662D" w:rsidR="00C5363F" w:rsidRPr="002E3D4C" w:rsidRDefault="00C5363F" w:rsidP="00D255A2">
      <w:pPr>
        <w:pStyle w:val="ListParagraph"/>
        <w:numPr>
          <w:ilvl w:val="0"/>
          <w:numId w:val="32"/>
        </w:numPr>
        <w:jc w:val="left"/>
        <w:rPr>
          <w:rFonts w:ascii="Arial" w:hAnsi="Arial" w:cs="Arial"/>
          <w:sz w:val="22"/>
          <w:szCs w:val="22"/>
          <w:lang w:eastAsia="en-GB"/>
        </w:rPr>
      </w:pPr>
      <w:r w:rsidRPr="002E3D4C">
        <w:rPr>
          <w:rFonts w:ascii="Arial" w:hAnsi="Arial" w:cs="Arial"/>
          <w:sz w:val="22"/>
          <w:szCs w:val="22"/>
          <w:lang w:eastAsia="en-GB"/>
        </w:rPr>
        <w:t>Maintain a comprehensive contract database detailing all premises</w:t>
      </w:r>
      <w:r w:rsidRPr="002E3D4C">
        <w:rPr>
          <w:rFonts w:ascii="Arial" w:hAnsi="Arial" w:cs="Arial"/>
          <w:sz w:val="22"/>
          <w:szCs w:val="22"/>
          <w:lang w:eastAsia="en-GB"/>
        </w:rPr>
        <w:noBreakHyphen/>
        <w:t>related contracts, terms and end dates, ensuring renewal and notice dates are diarised and shared with relevant colleagues to mitigate risk during periods of absence.</w:t>
      </w:r>
    </w:p>
    <w:p w14:paraId="03F99894" w14:textId="2557F2CA" w:rsidR="00C5363F" w:rsidRPr="002E3D4C" w:rsidRDefault="00C5363F" w:rsidP="00D255A2">
      <w:pPr>
        <w:pStyle w:val="ListParagraph"/>
        <w:numPr>
          <w:ilvl w:val="0"/>
          <w:numId w:val="32"/>
        </w:numPr>
        <w:jc w:val="left"/>
        <w:rPr>
          <w:rFonts w:ascii="Arial" w:hAnsi="Arial" w:cs="Arial"/>
          <w:sz w:val="22"/>
          <w:szCs w:val="22"/>
          <w:lang w:eastAsia="en-GB"/>
        </w:rPr>
      </w:pPr>
      <w:r w:rsidRPr="002E3D4C">
        <w:rPr>
          <w:rFonts w:ascii="Arial" w:hAnsi="Arial" w:cs="Arial"/>
          <w:sz w:val="22"/>
          <w:szCs w:val="22"/>
          <w:lang w:eastAsia="en-GB"/>
        </w:rPr>
        <w:t>Maintain accurate and up</w:t>
      </w:r>
      <w:r w:rsidRPr="002E3D4C">
        <w:rPr>
          <w:rFonts w:ascii="Arial" w:hAnsi="Arial" w:cs="Arial"/>
          <w:sz w:val="22"/>
          <w:szCs w:val="22"/>
          <w:lang w:eastAsia="en-GB"/>
        </w:rPr>
        <w:noBreakHyphen/>
        <w:t>to</w:t>
      </w:r>
      <w:r w:rsidRPr="002E3D4C">
        <w:rPr>
          <w:rFonts w:ascii="Arial" w:hAnsi="Arial" w:cs="Arial"/>
          <w:sz w:val="22"/>
          <w:szCs w:val="22"/>
          <w:lang w:eastAsia="en-GB"/>
        </w:rPr>
        <w:noBreakHyphen/>
        <w:t>date supplier records for all sites and ensure servicing and statutory inspections are completed in line with legislative requirements, with documentation stored appropriately to support ISO and audit compliance.</w:t>
      </w:r>
    </w:p>
    <w:p w14:paraId="195F27A1" w14:textId="2FA4B5C0" w:rsidR="00C5363F" w:rsidRPr="002E3D4C" w:rsidRDefault="00C5363F" w:rsidP="00D255A2">
      <w:pPr>
        <w:pStyle w:val="ListParagraph"/>
        <w:numPr>
          <w:ilvl w:val="0"/>
          <w:numId w:val="32"/>
        </w:numPr>
        <w:jc w:val="left"/>
        <w:rPr>
          <w:rFonts w:ascii="Arial" w:hAnsi="Arial" w:cs="Arial"/>
          <w:sz w:val="22"/>
          <w:szCs w:val="22"/>
          <w:lang w:eastAsia="en-GB"/>
        </w:rPr>
      </w:pPr>
      <w:r w:rsidRPr="002E3D4C">
        <w:rPr>
          <w:rFonts w:ascii="Arial" w:hAnsi="Arial" w:cs="Arial"/>
          <w:sz w:val="22"/>
          <w:szCs w:val="22"/>
          <w:lang w:eastAsia="en-GB"/>
        </w:rPr>
        <w:t>Hold overall operational responsibility for Health and Safety across all premises, working alongside external consultants as required, and ensuring risks are identified, managed and escalated appropriately.</w:t>
      </w:r>
    </w:p>
    <w:p w14:paraId="7280185D" w14:textId="5ECBB803" w:rsidR="00C5363F" w:rsidRPr="002E3D4C" w:rsidRDefault="00C5363F" w:rsidP="00D255A2">
      <w:pPr>
        <w:pStyle w:val="ListParagraph"/>
        <w:numPr>
          <w:ilvl w:val="0"/>
          <w:numId w:val="32"/>
        </w:numPr>
        <w:jc w:val="left"/>
        <w:rPr>
          <w:rFonts w:ascii="Arial" w:hAnsi="Arial" w:cs="Arial"/>
          <w:sz w:val="22"/>
          <w:szCs w:val="22"/>
          <w:lang w:eastAsia="en-GB"/>
        </w:rPr>
      </w:pPr>
      <w:r w:rsidRPr="002E3D4C">
        <w:rPr>
          <w:rFonts w:ascii="Arial" w:hAnsi="Arial" w:cs="Arial"/>
          <w:sz w:val="22"/>
          <w:szCs w:val="22"/>
          <w:lang w:eastAsia="en-GB"/>
        </w:rPr>
        <w:t>Lead on Health and Safety communications, ensuring colleagues, tenants and visitors are informed of relevant procedures, guidance and updates.</w:t>
      </w:r>
    </w:p>
    <w:p w14:paraId="37338F90" w14:textId="2DA16498" w:rsidR="00C5363F" w:rsidRPr="002E3D4C" w:rsidRDefault="00C5363F" w:rsidP="00D255A2">
      <w:pPr>
        <w:pStyle w:val="ListParagraph"/>
        <w:numPr>
          <w:ilvl w:val="0"/>
          <w:numId w:val="32"/>
        </w:numPr>
        <w:jc w:val="left"/>
        <w:rPr>
          <w:rFonts w:ascii="Arial" w:hAnsi="Arial" w:cs="Arial"/>
          <w:sz w:val="22"/>
          <w:szCs w:val="22"/>
          <w:lang w:eastAsia="en-GB"/>
        </w:rPr>
      </w:pPr>
      <w:r w:rsidRPr="002E3D4C">
        <w:rPr>
          <w:rFonts w:ascii="Arial" w:hAnsi="Arial" w:cs="Arial"/>
          <w:sz w:val="22"/>
          <w:szCs w:val="22"/>
          <w:lang w:eastAsia="en-GB"/>
        </w:rPr>
        <w:t>Oversee site security arrangements and access control systems, ensuring appropriate controls, guidance and visitor processes are in place across all locations.</w:t>
      </w:r>
    </w:p>
    <w:p w14:paraId="501750D1" w14:textId="503409D2" w:rsidR="00C5363F" w:rsidRPr="002E3D4C" w:rsidRDefault="00C5363F" w:rsidP="00D255A2">
      <w:pPr>
        <w:pStyle w:val="ListParagraph"/>
        <w:numPr>
          <w:ilvl w:val="0"/>
          <w:numId w:val="32"/>
        </w:numPr>
        <w:jc w:val="left"/>
        <w:rPr>
          <w:rFonts w:ascii="Arial" w:hAnsi="Arial" w:cs="Arial"/>
          <w:sz w:val="22"/>
          <w:szCs w:val="22"/>
          <w:lang w:eastAsia="en-GB"/>
        </w:rPr>
      </w:pPr>
      <w:r w:rsidRPr="002E3D4C">
        <w:rPr>
          <w:rFonts w:ascii="Arial" w:hAnsi="Arial" w:cs="Arial"/>
          <w:sz w:val="22"/>
          <w:szCs w:val="22"/>
          <w:lang w:eastAsia="en-GB"/>
        </w:rPr>
        <w:t>Ensure appropriate cleaning processes and schedules are in place, regularly reviewing quality standards to maintain high levels of hygiene, cleanliness, safety and presentation.</w:t>
      </w:r>
    </w:p>
    <w:p w14:paraId="520C7354" w14:textId="418529CE" w:rsidR="00C5363F" w:rsidRPr="002E3D4C" w:rsidRDefault="00C5363F" w:rsidP="00D255A2">
      <w:pPr>
        <w:pStyle w:val="ListParagraph"/>
        <w:numPr>
          <w:ilvl w:val="0"/>
          <w:numId w:val="32"/>
        </w:numPr>
        <w:jc w:val="left"/>
        <w:rPr>
          <w:rFonts w:ascii="Arial" w:hAnsi="Arial" w:cs="Arial"/>
          <w:sz w:val="22"/>
          <w:szCs w:val="22"/>
          <w:lang w:eastAsia="en-GB"/>
        </w:rPr>
      </w:pPr>
      <w:r w:rsidRPr="002E3D4C">
        <w:rPr>
          <w:rFonts w:ascii="Arial" w:hAnsi="Arial" w:cs="Arial"/>
          <w:sz w:val="22"/>
          <w:szCs w:val="22"/>
          <w:lang w:eastAsia="en-GB"/>
        </w:rPr>
        <w:t xml:space="preserve">Oversee the organisation’s virtual office </w:t>
      </w:r>
      <w:r w:rsidR="00090541">
        <w:rPr>
          <w:rFonts w:ascii="Arial" w:hAnsi="Arial" w:cs="Arial"/>
          <w:sz w:val="22"/>
          <w:szCs w:val="22"/>
          <w:lang w:eastAsia="en-GB"/>
        </w:rPr>
        <w:t>service</w:t>
      </w:r>
      <w:r w:rsidRPr="002E3D4C">
        <w:rPr>
          <w:rFonts w:ascii="Arial" w:hAnsi="Arial" w:cs="Arial"/>
          <w:sz w:val="22"/>
          <w:szCs w:val="22"/>
          <w:lang w:eastAsia="en-GB"/>
        </w:rPr>
        <w:t>, including coordination of support, management of virtual tenant relationships, generation of new virtual tenant sales, establishment of agreements and oversight of associated commercial budgets.</w:t>
      </w:r>
    </w:p>
    <w:p w14:paraId="42B14D29" w14:textId="351285C6" w:rsidR="00C5363F" w:rsidRPr="002E3D4C" w:rsidRDefault="00C5363F" w:rsidP="00D255A2">
      <w:pPr>
        <w:pStyle w:val="ListParagraph"/>
        <w:numPr>
          <w:ilvl w:val="0"/>
          <w:numId w:val="32"/>
        </w:numPr>
        <w:jc w:val="left"/>
        <w:rPr>
          <w:rFonts w:ascii="Arial" w:hAnsi="Arial" w:cs="Arial"/>
          <w:sz w:val="22"/>
          <w:szCs w:val="22"/>
          <w:lang w:eastAsia="en-GB"/>
        </w:rPr>
      </w:pPr>
      <w:r w:rsidRPr="002E3D4C">
        <w:rPr>
          <w:rFonts w:ascii="Arial" w:hAnsi="Arial" w:cs="Arial"/>
          <w:sz w:val="22"/>
          <w:szCs w:val="22"/>
          <w:lang w:eastAsia="en-GB"/>
        </w:rPr>
        <w:t xml:space="preserve">Manage </w:t>
      </w:r>
      <w:r w:rsidR="00CF6388">
        <w:rPr>
          <w:rFonts w:ascii="Arial" w:hAnsi="Arial" w:cs="Arial"/>
          <w:sz w:val="22"/>
          <w:szCs w:val="22"/>
          <w:lang w:eastAsia="en-GB"/>
        </w:rPr>
        <w:t xml:space="preserve">utilising the </w:t>
      </w:r>
      <w:r w:rsidR="005005FA">
        <w:rPr>
          <w:rFonts w:ascii="Arial" w:hAnsi="Arial" w:cs="Arial"/>
          <w:sz w:val="22"/>
          <w:szCs w:val="22"/>
          <w:lang w:eastAsia="en-GB"/>
        </w:rPr>
        <w:t xml:space="preserve">Enquiry Support team - </w:t>
      </w:r>
      <w:r w:rsidRPr="002E3D4C">
        <w:rPr>
          <w:rFonts w:ascii="Arial" w:hAnsi="Arial" w:cs="Arial"/>
          <w:sz w:val="22"/>
          <w:szCs w:val="22"/>
          <w:lang w:eastAsia="en-GB"/>
        </w:rPr>
        <w:t>meeting room, workspace and facilities bookings, ensuring effective use of space and a positive customer experience.</w:t>
      </w:r>
    </w:p>
    <w:p w14:paraId="26E9EA19" w14:textId="13D61CBB" w:rsidR="00C5363F" w:rsidRPr="002E3D4C" w:rsidRDefault="00C5363F" w:rsidP="00D255A2">
      <w:pPr>
        <w:pStyle w:val="ListParagraph"/>
        <w:numPr>
          <w:ilvl w:val="0"/>
          <w:numId w:val="32"/>
        </w:numPr>
        <w:jc w:val="left"/>
        <w:rPr>
          <w:rFonts w:ascii="Arial" w:hAnsi="Arial" w:cs="Arial"/>
          <w:sz w:val="22"/>
          <w:szCs w:val="22"/>
          <w:lang w:eastAsia="en-GB"/>
        </w:rPr>
      </w:pPr>
      <w:r w:rsidRPr="002E3D4C">
        <w:rPr>
          <w:rFonts w:ascii="Arial" w:hAnsi="Arial" w:cs="Arial"/>
          <w:sz w:val="22"/>
          <w:szCs w:val="22"/>
          <w:lang w:eastAsia="en-GB"/>
        </w:rPr>
        <w:t>Support the management of premises budgets</w:t>
      </w:r>
      <w:r w:rsidR="008A7BC0">
        <w:rPr>
          <w:rFonts w:ascii="Arial" w:hAnsi="Arial" w:cs="Arial"/>
          <w:sz w:val="22"/>
          <w:szCs w:val="22"/>
          <w:lang w:eastAsia="en-GB"/>
        </w:rPr>
        <w:t xml:space="preserve"> for </w:t>
      </w:r>
      <w:r w:rsidR="004D5E24">
        <w:rPr>
          <w:rFonts w:ascii="Arial" w:hAnsi="Arial" w:cs="Arial"/>
          <w:sz w:val="22"/>
          <w:szCs w:val="22"/>
          <w:lang w:eastAsia="en-GB"/>
        </w:rPr>
        <w:t>four sites</w:t>
      </w:r>
      <w:r w:rsidRPr="002E3D4C">
        <w:rPr>
          <w:rFonts w:ascii="Arial" w:hAnsi="Arial" w:cs="Arial"/>
          <w:sz w:val="22"/>
          <w:szCs w:val="22"/>
          <w:lang w:eastAsia="en-GB"/>
        </w:rPr>
        <w:t>, including expenditure relating to maintenance, cleaning, security, stationery, IT equipment and general site costs.</w:t>
      </w:r>
    </w:p>
    <w:p w14:paraId="76C69081" w14:textId="1842039D" w:rsidR="00C5363F" w:rsidRPr="002E3D4C" w:rsidRDefault="00C5363F" w:rsidP="00D255A2">
      <w:pPr>
        <w:pStyle w:val="ListParagraph"/>
        <w:numPr>
          <w:ilvl w:val="0"/>
          <w:numId w:val="32"/>
        </w:numPr>
        <w:jc w:val="left"/>
        <w:rPr>
          <w:rFonts w:ascii="Arial" w:hAnsi="Arial" w:cs="Arial"/>
          <w:sz w:val="22"/>
          <w:szCs w:val="22"/>
          <w:lang w:eastAsia="en-GB"/>
        </w:rPr>
      </w:pPr>
      <w:r w:rsidRPr="002E3D4C">
        <w:rPr>
          <w:rFonts w:ascii="Arial" w:hAnsi="Arial" w:cs="Arial"/>
          <w:sz w:val="22"/>
          <w:szCs w:val="22"/>
          <w:lang w:eastAsia="en-GB"/>
        </w:rPr>
        <w:t>Review and closely monitor premises</w:t>
      </w:r>
      <w:r w:rsidRPr="002E3D4C">
        <w:rPr>
          <w:rFonts w:ascii="Arial" w:hAnsi="Arial" w:cs="Arial"/>
          <w:sz w:val="22"/>
          <w:szCs w:val="22"/>
          <w:lang w:eastAsia="en-GB"/>
        </w:rPr>
        <w:noBreakHyphen/>
        <w:t>related expenditure, providing budget forecasts as required and ensuring all activity delivers best value for money and is completed in a cost</w:t>
      </w:r>
      <w:r w:rsidRPr="002E3D4C">
        <w:rPr>
          <w:rFonts w:ascii="Arial" w:hAnsi="Arial" w:cs="Arial"/>
          <w:sz w:val="22"/>
          <w:szCs w:val="22"/>
          <w:lang w:eastAsia="en-GB"/>
        </w:rPr>
        <w:noBreakHyphen/>
        <w:t>effective and timely manner.</w:t>
      </w:r>
    </w:p>
    <w:p w14:paraId="3AA29362" w14:textId="52FF04E3" w:rsidR="00C5363F" w:rsidRPr="002E3D4C" w:rsidRDefault="00C5363F" w:rsidP="00D255A2">
      <w:pPr>
        <w:pStyle w:val="ListParagraph"/>
        <w:numPr>
          <w:ilvl w:val="0"/>
          <w:numId w:val="32"/>
        </w:numPr>
        <w:jc w:val="left"/>
        <w:rPr>
          <w:rFonts w:ascii="Arial" w:hAnsi="Arial" w:cs="Arial"/>
          <w:sz w:val="22"/>
          <w:szCs w:val="22"/>
          <w:lang w:eastAsia="en-GB"/>
        </w:rPr>
      </w:pPr>
      <w:r w:rsidRPr="002E3D4C">
        <w:rPr>
          <w:rFonts w:ascii="Arial" w:hAnsi="Arial" w:cs="Arial"/>
          <w:sz w:val="22"/>
          <w:szCs w:val="22"/>
          <w:lang w:eastAsia="en-GB"/>
        </w:rPr>
        <w:t>Coordinate the setup, movement and distribution of IT equipment within premises, working closely with the external IT provider and internal colleagues.</w:t>
      </w:r>
    </w:p>
    <w:p w14:paraId="09FCED72" w14:textId="0B2D6ADA" w:rsidR="00C5363F" w:rsidRPr="002E3D4C" w:rsidRDefault="00C5363F" w:rsidP="00D255A2">
      <w:pPr>
        <w:pStyle w:val="ListParagraph"/>
        <w:numPr>
          <w:ilvl w:val="0"/>
          <w:numId w:val="32"/>
        </w:numPr>
        <w:jc w:val="left"/>
        <w:rPr>
          <w:rFonts w:ascii="Arial" w:hAnsi="Arial" w:cs="Arial"/>
          <w:sz w:val="22"/>
          <w:szCs w:val="22"/>
          <w:lang w:eastAsia="en-GB"/>
        </w:rPr>
      </w:pPr>
      <w:r w:rsidRPr="002E3D4C">
        <w:rPr>
          <w:rFonts w:ascii="Arial" w:hAnsi="Arial" w:cs="Arial"/>
          <w:sz w:val="22"/>
          <w:szCs w:val="22"/>
          <w:lang w:eastAsia="en-GB"/>
        </w:rPr>
        <w:t>Maintain accurate financial and non</w:t>
      </w:r>
      <w:r w:rsidRPr="002E3D4C">
        <w:rPr>
          <w:rFonts w:ascii="Arial" w:hAnsi="Arial" w:cs="Arial"/>
          <w:sz w:val="22"/>
          <w:szCs w:val="22"/>
          <w:lang w:eastAsia="en-GB"/>
        </w:rPr>
        <w:noBreakHyphen/>
        <w:t>financial records in line with confidentiality, ISO and document management requirements.</w:t>
      </w:r>
    </w:p>
    <w:p w14:paraId="472DF5E5" w14:textId="2A2FE68E" w:rsidR="00C5363F" w:rsidRPr="002E3D4C" w:rsidRDefault="00C5363F" w:rsidP="00D255A2">
      <w:pPr>
        <w:pStyle w:val="ListParagraph"/>
        <w:numPr>
          <w:ilvl w:val="0"/>
          <w:numId w:val="32"/>
        </w:numPr>
        <w:jc w:val="left"/>
        <w:rPr>
          <w:rFonts w:ascii="Arial" w:hAnsi="Arial" w:cs="Arial"/>
          <w:sz w:val="22"/>
          <w:szCs w:val="22"/>
          <w:lang w:eastAsia="en-GB"/>
        </w:rPr>
      </w:pPr>
      <w:r w:rsidRPr="002E3D4C">
        <w:rPr>
          <w:rFonts w:ascii="Arial" w:hAnsi="Arial" w:cs="Arial"/>
          <w:sz w:val="22"/>
          <w:szCs w:val="22"/>
          <w:lang w:eastAsia="en-GB"/>
        </w:rPr>
        <w:t>Act as the dedicated lead for facilities</w:t>
      </w:r>
      <w:r w:rsidRPr="002E3D4C">
        <w:rPr>
          <w:rFonts w:ascii="Arial" w:hAnsi="Arial" w:cs="Arial"/>
          <w:sz w:val="22"/>
          <w:szCs w:val="22"/>
          <w:lang w:eastAsia="en-GB"/>
        </w:rPr>
        <w:noBreakHyphen/>
        <w:t>related ISO audits and inspections, maintaining documentation and supporting six</w:t>
      </w:r>
      <w:r w:rsidRPr="002E3D4C">
        <w:rPr>
          <w:rFonts w:ascii="Arial" w:hAnsi="Arial" w:cs="Arial"/>
          <w:sz w:val="22"/>
          <w:szCs w:val="22"/>
          <w:lang w:eastAsia="en-GB"/>
        </w:rPr>
        <w:noBreakHyphen/>
        <w:t>monthly audit cycles.</w:t>
      </w:r>
    </w:p>
    <w:p w14:paraId="493F36F8" w14:textId="0906E689" w:rsidR="00C5363F" w:rsidRPr="002E3D4C" w:rsidRDefault="00C5363F" w:rsidP="00D255A2">
      <w:pPr>
        <w:pStyle w:val="ListParagraph"/>
        <w:numPr>
          <w:ilvl w:val="0"/>
          <w:numId w:val="32"/>
        </w:numPr>
        <w:jc w:val="left"/>
        <w:rPr>
          <w:rFonts w:ascii="Arial" w:hAnsi="Arial" w:cs="Arial"/>
          <w:sz w:val="22"/>
          <w:szCs w:val="22"/>
          <w:lang w:eastAsia="en-GB"/>
        </w:rPr>
      </w:pPr>
      <w:r w:rsidRPr="002E3D4C">
        <w:rPr>
          <w:rFonts w:ascii="Arial" w:hAnsi="Arial" w:cs="Arial"/>
          <w:sz w:val="22"/>
          <w:szCs w:val="22"/>
          <w:lang w:eastAsia="en-GB"/>
        </w:rPr>
        <w:lastRenderedPageBreak/>
        <w:t>Support the marketing of vacant space within the organisation’s property portfolio, managing enquiries from prospective tenants and liaising with internal teams to progress agreements.</w:t>
      </w:r>
    </w:p>
    <w:p w14:paraId="192CADB3" w14:textId="198D71B2" w:rsidR="00C5363F" w:rsidRDefault="00C5363F" w:rsidP="00D255A2">
      <w:pPr>
        <w:pStyle w:val="ListParagraph"/>
        <w:numPr>
          <w:ilvl w:val="0"/>
          <w:numId w:val="32"/>
        </w:numPr>
        <w:jc w:val="left"/>
        <w:rPr>
          <w:rFonts w:ascii="Arial" w:hAnsi="Arial" w:cs="Arial"/>
          <w:sz w:val="22"/>
          <w:szCs w:val="22"/>
          <w:lang w:eastAsia="en-GB"/>
        </w:rPr>
      </w:pPr>
      <w:r w:rsidRPr="002E3D4C">
        <w:rPr>
          <w:rFonts w:ascii="Arial" w:hAnsi="Arial" w:cs="Arial"/>
          <w:sz w:val="22"/>
          <w:szCs w:val="22"/>
          <w:lang w:eastAsia="en-GB"/>
        </w:rPr>
        <w:t>Work collaboratively with internal teams, including ESG working groups, to ensure premises services support wider organisational objectives and sustainability aspirations.</w:t>
      </w:r>
    </w:p>
    <w:p w14:paraId="6E5C17C2" w14:textId="440670B0" w:rsidR="00CE46F9" w:rsidRPr="000D5C5D" w:rsidRDefault="00CE46F9" w:rsidP="00CE46F9">
      <w:pPr>
        <w:pStyle w:val="ListParagraph"/>
        <w:numPr>
          <w:ilvl w:val="0"/>
          <w:numId w:val="32"/>
        </w:numPr>
        <w:jc w:val="left"/>
        <w:rPr>
          <w:rFonts w:ascii="Arial" w:hAnsi="Arial" w:cs="Arial"/>
          <w:sz w:val="22"/>
          <w:szCs w:val="22"/>
        </w:rPr>
      </w:pPr>
      <w:r w:rsidRPr="000D5C5D">
        <w:rPr>
          <w:rFonts w:ascii="Arial" w:hAnsi="Arial" w:cs="Arial"/>
          <w:sz w:val="22"/>
          <w:szCs w:val="22"/>
        </w:rPr>
        <w:t>Be available to answer out of hours emergency calls on a rota basis</w:t>
      </w:r>
      <w:r>
        <w:rPr>
          <w:rFonts w:ascii="Arial" w:hAnsi="Arial" w:cs="Arial"/>
          <w:sz w:val="22"/>
          <w:szCs w:val="22"/>
        </w:rPr>
        <w:t>.</w:t>
      </w:r>
    </w:p>
    <w:p w14:paraId="6DD70EB5" w14:textId="1934EF56" w:rsidR="00CE46F9" w:rsidRPr="00CE46F9" w:rsidRDefault="00CE46F9" w:rsidP="00CE46F9">
      <w:pPr>
        <w:pStyle w:val="ListParagraph"/>
        <w:numPr>
          <w:ilvl w:val="0"/>
          <w:numId w:val="32"/>
        </w:numPr>
        <w:jc w:val="left"/>
        <w:rPr>
          <w:rFonts w:ascii="Arial" w:hAnsi="Arial" w:cs="Arial"/>
          <w:sz w:val="22"/>
          <w:szCs w:val="22"/>
        </w:rPr>
      </w:pPr>
      <w:r w:rsidRPr="000D5C5D">
        <w:rPr>
          <w:rFonts w:ascii="Arial" w:hAnsi="Arial" w:cs="Arial"/>
          <w:sz w:val="22"/>
          <w:szCs w:val="22"/>
        </w:rPr>
        <w:t>Ad-hoc participation in overtime</w:t>
      </w:r>
      <w:r>
        <w:rPr>
          <w:rFonts w:ascii="Arial" w:hAnsi="Arial" w:cs="Arial"/>
          <w:sz w:val="22"/>
          <w:szCs w:val="22"/>
        </w:rPr>
        <w:t xml:space="preserve"> or lieu time</w:t>
      </w:r>
      <w:r w:rsidRPr="000D5C5D">
        <w:rPr>
          <w:rFonts w:ascii="Arial" w:hAnsi="Arial" w:cs="Arial"/>
          <w:sz w:val="22"/>
          <w:szCs w:val="22"/>
        </w:rPr>
        <w:t xml:space="preserve"> to aid activity peaks (where able).</w:t>
      </w:r>
    </w:p>
    <w:p w14:paraId="62106B31" w14:textId="39A901D1" w:rsidR="00C5363F" w:rsidRPr="002E3D4C" w:rsidRDefault="00C5363F" w:rsidP="00D255A2">
      <w:pPr>
        <w:pStyle w:val="ListParagraph"/>
        <w:numPr>
          <w:ilvl w:val="0"/>
          <w:numId w:val="32"/>
        </w:numPr>
        <w:jc w:val="left"/>
        <w:rPr>
          <w:rFonts w:ascii="Arial" w:hAnsi="Arial" w:cs="Arial"/>
          <w:sz w:val="22"/>
          <w:szCs w:val="22"/>
          <w:lang w:eastAsia="en-GB"/>
        </w:rPr>
      </w:pPr>
      <w:r w:rsidRPr="002E3D4C">
        <w:rPr>
          <w:rFonts w:ascii="Arial" w:hAnsi="Arial" w:cs="Arial"/>
          <w:sz w:val="22"/>
          <w:szCs w:val="22"/>
          <w:lang w:eastAsia="en-GB"/>
        </w:rPr>
        <w:t>Undertake any other duties commensurate with the role.</w:t>
      </w:r>
    </w:p>
    <w:p w14:paraId="02B1AD38" w14:textId="77777777" w:rsidR="00D255A2" w:rsidRPr="002E3D4C" w:rsidRDefault="00D255A2" w:rsidP="00D255A2">
      <w:pPr>
        <w:pStyle w:val="ListParagraph"/>
        <w:ind w:left="360"/>
        <w:jc w:val="left"/>
        <w:rPr>
          <w:rFonts w:ascii="Arial" w:hAnsi="Arial" w:cs="Arial"/>
          <w:sz w:val="22"/>
          <w:szCs w:val="22"/>
          <w:lang w:eastAsia="en-GB"/>
        </w:rPr>
      </w:pPr>
    </w:p>
    <w:p w14:paraId="685ED81E" w14:textId="519549A2" w:rsidR="00544A47" w:rsidRDefault="00544A47" w:rsidP="268D3A8C">
      <w:pPr>
        <w:shd w:val="clear" w:color="auto" w:fill="FFFFFF" w:themeFill="background1"/>
        <w:rPr>
          <w:rFonts w:ascii="Arial" w:eastAsia="Arial" w:hAnsi="Arial" w:cs="Arial"/>
          <w:b/>
          <w:sz w:val="22"/>
        </w:rPr>
      </w:pPr>
      <w:r w:rsidRPr="7823CE1A">
        <w:rPr>
          <w:rFonts w:ascii="Arial" w:eastAsia="Arial" w:hAnsi="Arial" w:cs="Arial"/>
          <w:b/>
          <w:sz w:val="22"/>
        </w:rPr>
        <w:t xml:space="preserve">4. </w:t>
      </w:r>
      <w:r>
        <w:tab/>
      </w:r>
      <w:r w:rsidRPr="7823CE1A">
        <w:rPr>
          <w:rFonts w:ascii="Arial" w:eastAsia="Arial" w:hAnsi="Arial" w:cs="Arial"/>
          <w:b/>
          <w:sz w:val="22"/>
          <w:u w:val="single"/>
        </w:rPr>
        <w:t>PERSON SPECIFICATION</w:t>
      </w:r>
      <w:r w:rsidRPr="7823CE1A">
        <w:rPr>
          <w:rFonts w:ascii="Arial" w:eastAsia="Arial" w:hAnsi="Arial" w:cs="Arial"/>
          <w:b/>
          <w:sz w:val="22"/>
        </w:rPr>
        <w:t xml:space="preserve">  </w:t>
      </w:r>
    </w:p>
    <w:p w14:paraId="0CB1567C" w14:textId="77777777" w:rsidR="00544A47" w:rsidRPr="00447964" w:rsidRDefault="00544A47" w:rsidP="268D3A8C">
      <w:pPr>
        <w:shd w:val="clear" w:color="auto" w:fill="FFFFFF" w:themeFill="background1"/>
        <w:rPr>
          <w:rFonts w:ascii="Arial" w:eastAsia="Arial" w:hAnsi="Arial" w:cs="Arial"/>
          <w:b/>
          <w:color w:val="FF0000"/>
          <w:sz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20"/>
        <w:gridCol w:w="1272"/>
        <w:gridCol w:w="1224"/>
      </w:tblGrid>
      <w:tr w:rsidR="00F672C8" w:rsidRPr="00FA4526" w14:paraId="19D6C617" w14:textId="77777777" w:rsidTr="268D3A8C">
        <w:tc>
          <w:tcPr>
            <w:tcW w:w="6520" w:type="dxa"/>
          </w:tcPr>
          <w:p w14:paraId="15E2E74D" w14:textId="77777777" w:rsidR="00544A47" w:rsidRPr="00FA4526" w:rsidRDefault="00544A47" w:rsidP="268D3A8C">
            <w:pPr>
              <w:autoSpaceDE w:val="0"/>
              <w:autoSpaceDN w:val="0"/>
              <w:adjustRightInd w:val="0"/>
              <w:rPr>
                <w:rFonts w:ascii="Arial" w:eastAsia="Arial" w:hAnsi="Arial" w:cs="Arial"/>
                <w:b/>
                <w:sz w:val="22"/>
              </w:rPr>
            </w:pPr>
            <w:r w:rsidRPr="7823CE1A">
              <w:rPr>
                <w:rFonts w:ascii="Arial" w:eastAsia="Arial" w:hAnsi="Arial" w:cs="Arial"/>
                <w:b/>
                <w:sz w:val="22"/>
              </w:rPr>
              <w:t>Knowledge</w:t>
            </w:r>
          </w:p>
          <w:p w14:paraId="3CD04239" w14:textId="77777777" w:rsidR="00544A47" w:rsidRPr="00447964" w:rsidRDefault="00544A47" w:rsidP="268D3A8C">
            <w:pPr>
              <w:numPr>
                <w:ilvl w:val="0"/>
                <w:numId w:val="29"/>
              </w:numPr>
              <w:autoSpaceDE w:val="0"/>
              <w:autoSpaceDN w:val="0"/>
              <w:adjustRightInd w:val="0"/>
              <w:rPr>
                <w:rFonts w:ascii="Arial" w:eastAsia="Arial" w:hAnsi="Arial" w:cs="Arial"/>
                <w:sz w:val="22"/>
              </w:rPr>
            </w:pPr>
            <w:r w:rsidRPr="7823CE1A">
              <w:rPr>
                <w:rFonts w:ascii="Arial" w:eastAsia="Arial" w:hAnsi="Arial" w:cs="Arial"/>
                <w:sz w:val="22"/>
              </w:rPr>
              <w:t>Knowledge of Chambers of Commerce</w:t>
            </w:r>
          </w:p>
          <w:p w14:paraId="1C8968F7" w14:textId="77777777" w:rsidR="00544A47" w:rsidRPr="00447964" w:rsidRDefault="00544A47" w:rsidP="268D3A8C">
            <w:pPr>
              <w:numPr>
                <w:ilvl w:val="0"/>
                <w:numId w:val="29"/>
              </w:numPr>
              <w:autoSpaceDE w:val="0"/>
              <w:autoSpaceDN w:val="0"/>
              <w:adjustRightInd w:val="0"/>
              <w:rPr>
                <w:rFonts w:ascii="Arial" w:eastAsia="Arial" w:hAnsi="Arial" w:cs="Arial"/>
                <w:sz w:val="22"/>
              </w:rPr>
            </w:pPr>
            <w:r w:rsidRPr="7823CE1A">
              <w:rPr>
                <w:rFonts w:ascii="Arial" w:eastAsia="Arial" w:hAnsi="Arial" w:cs="Arial"/>
                <w:sz w:val="22"/>
              </w:rPr>
              <w:t>Knowledge of the business support landscape in the counties of Derbyshire, Nottinghamshire and Leicestershire</w:t>
            </w:r>
          </w:p>
          <w:p w14:paraId="7E8D0084" w14:textId="7643B191" w:rsidR="00544A47" w:rsidRPr="00FA4526" w:rsidRDefault="00544A47" w:rsidP="00F64D15">
            <w:pPr>
              <w:numPr>
                <w:ilvl w:val="0"/>
                <w:numId w:val="29"/>
              </w:numPr>
              <w:autoSpaceDE w:val="0"/>
              <w:autoSpaceDN w:val="0"/>
              <w:adjustRightInd w:val="0"/>
              <w:rPr>
                <w:rFonts w:ascii="Arial" w:eastAsia="Arial" w:hAnsi="Arial" w:cs="Arial"/>
                <w:sz w:val="22"/>
              </w:rPr>
            </w:pPr>
            <w:r w:rsidRPr="7823CE1A">
              <w:rPr>
                <w:rFonts w:ascii="Arial" w:eastAsia="Arial" w:hAnsi="Arial" w:cs="Arial"/>
                <w:sz w:val="22"/>
              </w:rPr>
              <w:t xml:space="preserve">Knowledge of </w:t>
            </w:r>
            <w:r w:rsidR="00F64D15">
              <w:rPr>
                <w:rFonts w:ascii="Arial" w:eastAsia="Arial" w:hAnsi="Arial" w:cs="Arial"/>
                <w:sz w:val="22"/>
              </w:rPr>
              <w:t>supplier and tenant contracts</w:t>
            </w:r>
          </w:p>
        </w:tc>
        <w:tc>
          <w:tcPr>
            <w:tcW w:w="1272" w:type="dxa"/>
          </w:tcPr>
          <w:p w14:paraId="0259C34A" w14:textId="77777777" w:rsidR="00544A47" w:rsidRPr="00FA4526" w:rsidRDefault="00544A47" w:rsidP="268D3A8C">
            <w:pPr>
              <w:rPr>
                <w:rFonts w:ascii="Arial" w:eastAsia="Arial" w:hAnsi="Arial" w:cs="Arial"/>
                <w:sz w:val="22"/>
              </w:rPr>
            </w:pPr>
          </w:p>
          <w:p w14:paraId="48A5A0C2" w14:textId="5E545684" w:rsidR="00544A47" w:rsidRPr="00FA4526" w:rsidRDefault="00544A47" w:rsidP="268D3A8C">
            <w:pPr>
              <w:rPr>
                <w:rFonts w:ascii="Arial" w:eastAsia="Arial" w:hAnsi="Arial" w:cs="Arial"/>
                <w:sz w:val="22"/>
              </w:rPr>
            </w:pPr>
          </w:p>
          <w:p w14:paraId="15151922" w14:textId="77777777" w:rsidR="00544A47" w:rsidRPr="00FA4526" w:rsidRDefault="00544A47" w:rsidP="268D3A8C">
            <w:pPr>
              <w:rPr>
                <w:rFonts w:ascii="Arial" w:eastAsia="Arial" w:hAnsi="Arial" w:cs="Arial"/>
                <w:sz w:val="22"/>
              </w:rPr>
            </w:pPr>
          </w:p>
          <w:p w14:paraId="6571F1FC" w14:textId="77777777" w:rsidR="00544A47" w:rsidRPr="00FA4526" w:rsidRDefault="00544A47" w:rsidP="268D3A8C">
            <w:pPr>
              <w:rPr>
                <w:rFonts w:ascii="Arial" w:eastAsia="Arial" w:hAnsi="Arial" w:cs="Arial"/>
                <w:sz w:val="22"/>
              </w:rPr>
            </w:pPr>
          </w:p>
          <w:p w14:paraId="5F5D3912" w14:textId="6E8A4CA0" w:rsidR="009E1AE2" w:rsidRPr="00FA4526" w:rsidRDefault="00F64D15" w:rsidP="268D3A8C">
            <w:pPr>
              <w:rPr>
                <w:rFonts w:ascii="Arial" w:eastAsia="Arial" w:hAnsi="Arial" w:cs="Arial"/>
                <w:sz w:val="22"/>
              </w:rPr>
            </w:pPr>
            <w:r>
              <w:rPr>
                <w:rFonts w:ascii="Arial" w:eastAsia="Arial" w:hAnsi="Arial" w:cs="Arial"/>
                <w:sz w:val="22"/>
              </w:rPr>
              <w:t>essential</w:t>
            </w:r>
          </w:p>
        </w:tc>
        <w:tc>
          <w:tcPr>
            <w:tcW w:w="1224" w:type="dxa"/>
          </w:tcPr>
          <w:p w14:paraId="1663504B" w14:textId="77777777" w:rsidR="00544A47" w:rsidRPr="00FA4526" w:rsidRDefault="00544A47" w:rsidP="268D3A8C">
            <w:pPr>
              <w:autoSpaceDE w:val="0"/>
              <w:autoSpaceDN w:val="0"/>
              <w:adjustRightInd w:val="0"/>
              <w:rPr>
                <w:rFonts w:ascii="Arial" w:eastAsia="Arial" w:hAnsi="Arial" w:cs="Arial"/>
                <w:sz w:val="22"/>
              </w:rPr>
            </w:pPr>
          </w:p>
          <w:p w14:paraId="7B0BFE2C" w14:textId="283D29BB" w:rsidR="00544A47" w:rsidRDefault="00544A47" w:rsidP="268D3A8C">
            <w:pPr>
              <w:autoSpaceDE w:val="0"/>
              <w:autoSpaceDN w:val="0"/>
              <w:adjustRightInd w:val="0"/>
              <w:rPr>
                <w:rFonts w:ascii="Arial" w:eastAsia="Arial" w:hAnsi="Arial" w:cs="Arial"/>
                <w:sz w:val="22"/>
              </w:rPr>
            </w:pPr>
            <w:r w:rsidRPr="7823CE1A">
              <w:rPr>
                <w:rFonts w:ascii="Arial" w:eastAsia="Arial" w:hAnsi="Arial" w:cs="Arial"/>
                <w:sz w:val="22"/>
              </w:rPr>
              <w:t xml:space="preserve"> </w:t>
            </w:r>
            <w:r w:rsidR="009E1AE2">
              <w:rPr>
                <w:rFonts w:ascii="Arial" w:eastAsia="Arial" w:hAnsi="Arial" w:cs="Arial"/>
                <w:sz w:val="22"/>
              </w:rPr>
              <w:t>desirable</w:t>
            </w:r>
          </w:p>
          <w:p w14:paraId="1622CF47" w14:textId="77777777" w:rsidR="00544A47" w:rsidRDefault="00544A47" w:rsidP="268D3A8C">
            <w:pPr>
              <w:autoSpaceDE w:val="0"/>
              <w:autoSpaceDN w:val="0"/>
              <w:adjustRightInd w:val="0"/>
              <w:rPr>
                <w:rFonts w:ascii="Arial" w:eastAsia="Arial" w:hAnsi="Arial" w:cs="Arial"/>
                <w:sz w:val="22"/>
              </w:rPr>
            </w:pPr>
          </w:p>
          <w:p w14:paraId="5EE962CD" w14:textId="610A73F8" w:rsidR="009E1AE2" w:rsidRDefault="009E1AE2" w:rsidP="268D3A8C">
            <w:pPr>
              <w:autoSpaceDE w:val="0"/>
              <w:autoSpaceDN w:val="0"/>
              <w:adjustRightInd w:val="0"/>
              <w:rPr>
                <w:rFonts w:ascii="Arial" w:eastAsia="Arial" w:hAnsi="Arial" w:cs="Arial"/>
                <w:sz w:val="22"/>
              </w:rPr>
            </w:pPr>
            <w:r>
              <w:rPr>
                <w:rFonts w:ascii="Arial" w:eastAsia="Arial" w:hAnsi="Arial" w:cs="Arial"/>
                <w:sz w:val="22"/>
              </w:rPr>
              <w:t>desirable</w:t>
            </w:r>
          </w:p>
          <w:p w14:paraId="63F3C4EE" w14:textId="26D8E148" w:rsidR="00544A47" w:rsidRPr="00FA4526" w:rsidRDefault="00544A47" w:rsidP="268D3A8C">
            <w:pPr>
              <w:autoSpaceDE w:val="0"/>
              <w:autoSpaceDN w:val="0"/>
              <w:adjustRightInd w:val="0"/>
              <w:rPr>
                <w:rFonts w:ascii="Arial" w:eastAsia="Arial" w:hAnsi="Arial" w:cs="Arial"/>
                <w:sz w:val="22"/>
              </w:rPr>
            </w:pPr>
          </w:p>
        </w:tc>
      </w:tr>
      <w:tr w:rsidR="00F672C8" w:rsidRPr="00FA4526" w14:paraId="5255DE4A" w14:textId="77777777" w:rsidTr="268D3A8C">
        <w:tc>
          <w:tcPr>
            <w:tcW w:w="6520" w:type="dxa"/>
          </w:tcPr>
          <w:p w14:paraId="5F7A1BD9" w14:textId="77777777" w:rsidR="00544A47" w:rsidRPr="00FA4526" w:rsidRDefault="00544A47" w:rsidP="268D3A8C">
            <w:pPr>
              <w:autoSpaceDE w:val="0"/>
              <w:autoSpaceDN w:val="0"/>
              <w:adjustRightInd w:val="0"/>
              <w:rPr>
                <w:rFonts w:ascii="Arial" w:eastAsia="Arial" w:hAnsi="Arial" w:cs="Arial"/>
                <w:b/>
                <w:sz w:val="22"/>
              </w:rPr>
            </w:pPr>
            <w:r w:rsidRPr="7823CE1A">
              <w:rPr>
                <w:rFonts w:ascii="Arial" w:eastAsia="Arial" w:hAnsi="Arial" w:cs="Arial"/>
                <w:b/>
                <w:sz w:val="22"/>
              </w:rPr>
              <w:t>Experience</w:t>
            </w:r>
          </w:p>
          <w:p w14:paraId="6A8B3636" w14:textId="6D07E1A9" w:rsidR="00544A47" w:rsidRPr="00447964" w:rsidRDefault="00544A47" w:rsidP="268D3A8C">
            <w:pPr>
              <w:numPr>
                <w:ilvl w:val="0"/>
                <w:numId w:val="29"/>
              </w:numPr>
              <w:autoSpaceDE w:val="0"/>
              <w:autoSpaceDN w:val="0"/>
              <w:adjustRightInd w:val="0"/>
              <w:rPr>
                <w:rFonts w:ascii="Arial" w:eastAsia="Arial" w:hAnsi="Arial" w:cs="Arial"/>
                <w:sz w:val="22"/>
              </w:rPr>
            </w:pPr>
            <w:r w:rsidRPr="7823CE1A">
              <w:rPr>
                <w:rFonts w:ascii="Arial" w:eastAsia="Arial" w:hAnsi="Arial" w:cs="Arial"/>
                <w:sz w:val="22"/>
              </w:rPr>
              <w:t xml:space="preserve">Relevant and demonstrable experience of </w:t>
            </w:r>
            <w:r w:rsidR="000C4491">
              <w:rPr>
                <w:rFonts w:ascii="Arial" w:eastAsia="Arial" w:hAnsi="Arial" w:cs="Arial"/>
                <w:sz w:val="22"/>
              </w:rPr>
              <w:t>managing premises</w:t>
            </w:r>
            <w:r w:rsidR="00252029">
              <w:rPr>
                <w:rFonts w:ascii="Arial" w:eastAsia="Arial" w:hAnsi="Arial" w:cs="Arial"/>
                <w:sz w:val="22"/>
              </w:rPr>
              <w:t xml:space="preserve"> services/teams</w:t>
            </w:r>
          </w:p>
          <w:p w14:paraId="79ABA269" w14:textId="77777777" w:rsidR="00544A47" w:rsidRPr="00447964" w:rsidRDefault="00544A47" w:rsidP="268D3A8C">
            <w:pPr>
              <w:numPr>
                <w:ilvl w:val="0"/>
                <w:numId w:val="29"/>
              </w:numPr>
              <w:autoSpaceDE w:val="0"/>
              <w:autoSpaceDN w:val="0"/>
              <w:adjustRightInd w:val="0"/>
              <w:rPr>
                <w:rFonts w:ascii="Arial" w:eastAsia="Arial" w:hAnsi="Arial" w:cs="Arial"/>
                <w:sz w:val="22"/>
              </w:rPr>
            </w:pPr>
            <w:r w:rsidRPr="7823CE1A">
              <w:rPr>
                <w:rFonts w:ascii="Arial" w:eastAsia="Arial" w:hAnsi="Arial" w:cs="Arial"/>
                <w:sz w:val="22"/>
              </w:rPr>
              <w:t>Proven operational management experience</w:t>
            </w:r>
          </w:p>
          <w:p w14:paraId="48828C75" w14:textId="4C29B613" w:rsidR="00544A47" w:rsidRPr="00447964" w:rsidRDefault="00544A47" w:rsidP="268D3A8C">
            <w:pPr>
              <w:numPr>
                <w:ilvl w:val="0"/>
                <w:numId w:val="29"/>
              </w:numPr>
              <w:autoSpaceDE w:val="0"/>
              <w:autoSpaceDN w:val="0"/>
              <w:adjustRightInd w:val="0"/>
              <w:rPr>
                <w:rFonts w:ascii="Arial" w:eastAsia="Arial" w:hAnsi="Arial" w:cs="Arial"/>
                <w:sz w:val="22"/>
              </w:rPr>
            </w:pPr>
            <w:r w:rsidRPr="7823CE1A">
              <w:rPr>
                <w:rFonts w:ascii="Arial" w:eastAsia="Arial" w:hAnsi="Arial" w:cs="Arial"/>
                <w:sz w:val="22"/>
              </w:rPr>
              <w:t xml:space="preserve">Proven track record of delivering project management services </w:t>
            </w:r>
          </w:p>
          <w:p w14:paraId="53533726" w14:textId="79A0347F" w:rsidR="00544A47" w:rsidRPr="00447964" w:rsidRDefault="00544A47" w:rsidP="268D3A8C">
            <w:pPr>
              <w:numPr>
                <w:ilvl w:val="0"/>
                <w:numId w:val="29"/>
              </w:numPr>
              <w:autoSpaceDE w:val="0"/>
              <w:autoSpaceDN w:val="0"/>
              <w:adjustRightInd w:val="0"/>
              <w:rPr>
                <w:rFonts w:ascii="Arial" w:eastAsia="Arial" w:hAnsi="Arial" w:cs="Arial"/>
                <w:sz w:val="22"/>
              </w:rPr>
            </w:pPr>
            <w:r w:rsidRPr="7823CE1A">
              <w:rPr>
                <w:rFonts w:ascii="Arial" w:eastAsia="Arial" w:hAnsi="Arial" w:cs="Arial"/>
                <w:sz w:val="22"/>
              </w:rPr>
              <w:t xml:space="preserve">Experience of </w:t>
            </w:r>
            <w:r w:rsidR="00252029">
              <w:rPr>
                <w:rFonts w:ascii="Arial" w:eastAsia="Arial" w:hAnsi="Arial" w:cs="Arial"/>
                <w:sz w:val="22"/>
              </w:rPr>
              <w:t>scheduling rotas/maintenance</w:t>
            </w:r>
          </w:p>
          <w:p w14:paraId="1877C277" w14:textId="18B68A5A" w:rsidR="00544A47" w:rsidRPr="00FA4526" w:rsidRDefault="00544A47" w:rsidP="00D255A2">
            <w:pPr>
              <w:numPr>
                <w:ilvl w:val="0"/>
                <w:numId w:val="29"/>
              </w:numPr>
              <w:autoSpaceDE w:val="0"/>
              <w:autoSpaceDN w:val="0"/>
              <w:adjustRightInd w:val="0"/>
              <w:rPr>
                <w:rFonts w:ascii="Arial" w:eastAsia="Arial" w:hAnsi="Arial" w:cs="Arial"/>
                <w:sz w:val="22"/>
              </w:rPr>
            </w:pPr>
            <w:r w:rsidRPr="7823CE1A">
              <w:rPr>
                <w:rFonts w:ascii="Arial" w:eastAsia="Arial" w:hAnsi="Arial" w:cs="Arial"/>
                <w:sz w:val="22"/>
              </w:rPr>
              <w:t>Experience of working with a diverse range of businesses</w:t>
            </w:r>
          </w:p>
        </w:tc>
        <w:tc>
          <w:tcPr>
            <w:tcW w:w="1272" w:type="dxa"/>
          </w:tcPr>
          <w:p w14:paraId="456C1FDA" w14:textId="77777777" w:rsidR="00544A47" w:rsidRPr="00FA4526" w:rsidRDefault="00544A47" w:rsidP="268D3A8C">
            <w:pPr>
              <w:autoSpaceDE w:val="0"/>
              <w:autoSpaceDN w:val="0"/>
              <w:adjustRightInd w:val="0"/>
              <w:rPr>
                <w:rFonts w:ascii="Arial" w:eastAsia="Arial" w:hAnsi="Arial" w:cs="Arial"/>
                <w:sz w:val="22"/>
              </w:rPr>
            </w:pPr>
          </w:p>
          <w:p w14:paraId="600ED91E" w14:textId="77777777" w:rsidR="00544A47" w:rsidRDefault="00544A47" w:rsidP="268D3A8C">
            <w:pPr>
              <w:autoSpaceDE w:val="0"/>
              <w:autoSpaceDN w:val="0"/>
              <w:adjustRightInd w:val="0"/>
              <w:rPr>
                <w:rFonts w:ascii="Arial" w:eastAsia="Arial" w:hAnsi="Arial" w:cs="Arial"/>
                <w:sz w:val="22"/>
              </w:rPr>
            </w:pPr>
          </w:p>
          <w:p w14:paraId="34AC3575" w14:textId="77777777" w:rsidR="00544A47" w:rsidRPr="00FA4526" w:rsidRDefault="00544A47" w:rsidP="268D3A8C">
            <w:pPr>
              <w:autoSpaceDE w:val="0"/>
              <w:autoSpaceDN w:val="0"/>
              <w:adjustRightInd w:val="0"/>
              <w:rPr>
                <w:rFonts w:ascii="Arial" w:eastAsia="Arial" w:hAnsi="Arial" w:cs="Arial"/>
                <w:sz w:val="22"/>
              </w:rPr>
            </w:pPr>
            <w:r w:rsidRPr="7823CE1A">
              <w:rPr>
                <w:rFonts w:ascii="Arial" w:eastAsia="Arial" w:hAnsi="Arial" w:cs="Arial"/>
                <w:sz w:val="22"/>
              </w:rPr>
              <w:t>essential</w:t>
            </w:r>
          </w:p>
          <w:p w14:paraId="4D8B9003" w14:textId="77777777" w:rsidR="00544A47" w:rsidRPr="00FA4526" w:rsidRDefault="00544A47" w:rsidP="268D3A8C">
            <w:pPr>
              <w:autoSpaceDE w:val="0"/>
              <w:autoSpaceDN w:val="0"/>
              <w:adjustRightInd w:val="0"/>
              <w:rPr>
                <w:rFonts w:ascii="Arial" w:eastAsia="Arial" w:hAnsi="Arial" w:cs="Arial"/>
                <w:sz w:val="22"/>
              </w:rPr>
            </w:pPr>
            <w:r w:rsidRPr="7823CE1A">
              <w:rPr>
                <w:rFonts w:ascii="Arial" w:eastAsia="Arial" w:hAnsi="Arial" w:cs="Arial"/>
                <w:sz w:val="22"/>
              </w:rPr>
              <w:t>essential</w:t>
            </w:r>
          </w:p>
          <w:p w14:paraId="7E209A01" w14:textId="77777777" w:rsidR="00544A47" w:rsidRDefault="00544A47" w:rsidP="268D3A8C">
            <w:pPr>
              <w:autoSpaceDE w:val="0"/>
              <w:autoSpaceDN w:val="0"/>
              <w:adjustRightInd w:val="0"/>
              <w:rPr>
                <w:rFonts w:ascii="Arial" w:eastAsia="Arial" w:hAnsi="Arial" w:cs="Arial"/>
                <w:sz w:val="22"/>
              </w:rPr>
            </w:pPr>
          </w:p>
          <w:p w14:paraId="43C10D2D" w14:textId="77777777" w:rsidR="00544A47" w:rsidRPr="00FA4526" w:rsidRDefault="00544A47" w:rsidP="268D3A8C">
            <w:pPr>
              <w:autoSpaceDE w:val="0"/>
              <w:autoSpaceDN w:val="0"/>
              <w:adjustRightInd w:val="0"/>
              <w:rPr>
                <w:rFonts w:ascii="Arial" w:eastAsia="Arial" w:hAnsi="Arial" w:cs="Arial"/>
                <w:sz w:val="22"/>
              </w:rPr>
            </w:pPr>
            <w:r w:rsidRPr="7823CE1A">
              <w:rPr>
                <w:rFonts w:ascii="Arial" w:eastAsia="Arial" w:hAnsi="Arial" w:cs="Arial"/>
                <w:sz w:val="22"/>
              </w:rPr>
              <w:t>essential</w:t>
            </w:r>
          </w:p>
          <w:p w14:paraId="60235814" w14:textId="6F7646C4" w:rsidR="00544A47" w:rsidRPr="00FA4526" w:rsidRDefault="00252029" w:rsidP="268D3A8C">
            <w:pPr>
              <w:autoSpaceDE w:val="0"/>
              <w:autoSpaceDN w:val="0"/>
              <w:adjustRightInd w:val="0"/>
              <w:rPr>
                <w:rFonts w:ascii="Arial" w:eastAsia="Arial" w:hAnsi="Arial" w:cs="Arial"/>
                <w:sz w:val="22"/>
              </w:rPr>
            </w:pPr>
            <w:r>
              <w:rPr>
                <w:rFonts w:ascii="Arial" w:eastAsia="Arial" w:hAnsi="Arial" w:cs="Arial"/>
                <w:sz w:val="22"/>
              </w:rPr>
              <w:t>essential</w:t>
            </w:r>
          </w:p>
          <w:p w14:paraId="089DC982" w14:textId="77777777" w:rsidR="00544A47" w:rsidRPr="00FA4526" w:rsidRDefault="00544A47" w:rsidP="268D3A8C">
            <w:pPr>
              <w:autoSpaceDE w:val="0"/>
              <w:autoSpaceDN w:val="0"/>
              <w:adjustRightInd w:val="0"/>
              <w:rPr>
                <w:rFonts w:ascii="Arial" w:eastAsia="Arial" w:hAnsi="Arial" w:cs="Arial"/>
                <w:sz w:val="22"/>
              </w:rPr>
            </w:pPr>
          </w:p>
        </w:tc>
        <w:tc>
          <w:tcPr>
            <w:tcW w:w="1224" w:type="dxa"/>
          </w:tcPr>
          <w:p w14:paraId="28482432" w14:textId="77777777" w:rsidR="00544A47" w:rsidRDefault="00544A47" w:rsidP="268D3A8C">
            <w:pPr>
              <w:autoSpaceDE w:val="0"/>
              <w:autoSpaceDN w:val="0"/>
              <w:adjustRightInd w:val="0"/>
              <w:rPr>
                <w:rFonts w:ascii="Arial" w:eastAsia="Arial" w:hAnsi="Arial" w:cs="Arial"/>
                <w:sz w:val="22"/>
              </w:rPr>
            </w:pPr>
          </w:p>
          <w:p w14:paraId="72A14CD5" w14:textId="77777777" w:rsidR="00544A47" w:rsidRDefault="00544A47" w:rsidP="268D3A8C">
            <w:pPr>
              <w:autoSpaceDE w:val="0"/>
              <w:autoSpaceDN w:val="0"/>
              <w:adjustRightInd w:val="0"/>
              <w:rPr>
                <w:rFonts w:ascii="Arial" w:eastAsia="Arial" w:hAnsi="Arial" w:cs="Arial"/>
                <w:sz w:val="22"/>
              </w:rPr>
            </w:pPr>
          </w:p>
          <w:p w14:paraId="310D69D6" w14:textId="77777777" w:rsidR="00544A47" w:rsidRDefault="00544A47" w:rsidP="268D3A8C">
            <w:pPr>
              <w:autoSpaceDE w:val="0"/>
              <w:autoSpaceDN w:val="0"/>
              <w:adjustRightInd w:val="0"/>
              <w:rPr>
                <w:rFonts w:ascii="Arial" w:eastAsia="Arial" w:hAnsi="Arial" w:cs="Arial"/>
                <w:sz w:val="22"/>
              </w:rPr>
            </w:pPr>
          </w:p>
          <w:p w14:paraId="6AA2044A" w14:textId="77777777" w:rsidR="00544A47" w:rsidRDefault="00544A47" w:rsidP="268D3A8C">
            <w:pPr>
              <w:autoSpaceDE w:val="0"/>
              <w:autoSpaceDN w:val="0"/>
              <w:adjustRightInd w:val="0"/>
              <w:rPr>
                <w:rFonts w:ascii="Arial" w:eastAsia="Arial" w:hAnsi="Arial" w:cs="Arial"/>
                <w:sz w:val="22"/>
              </w:rPr>
            </w:pPr>
          </w:p>
          <w:p w14:paraId="648B8B02" w14:textId="77777777" w:rsidR="00544A47" w:rsidRDefault="00544A47" w:rsidP="268D3A8C">
            <w:pPr>
              <w:autoSpaceDE w:val="0"/>
              <w:autoSpaceDN w:val="0"/>
              <w:adjustRightInd w:val="0"/>
              <w:rPr>
                <w:rFonts w:ascii="Arial" w:eastAsia="Arial" w:hAnsi="Arial" w:cs="Arial"/>
                <w:sz w:val="22"/>
              </w:rPr>
            </w:pPr>
          </w:p>
          <w:p w14:paraId="5860BCCB" w14:textId="77777777" w:rsidR="00544A47" w:rsidRDefault="00544A47" w:rsidP="268D3A8C">
            <w:pPr>
              <w:autoSpaceDE w:val="0"/>
              <w:autoSpaceDN w:val="0"/>
              <w:adjustRightInd w:val="0"/>
              <w:rPr>
                <w:rFonts w:ascii="Arial" w:eastAsia="Arial" w:hAnsi="Arial" w:cs="Arial"/>
                <w:sz w:val="22"/>
              </w:rPr>
            </w:pPr>
          </w:p>
          <w:p w14:paraId="12379542" w14:textId="0086BC86" w:rsidR="00544A47" w:rsidRDefault="00544A47" w:rsidP="268D3A8C">
            <w:pPr>
              <w:autoSpaceDE w:val="0"/>
              <w:autoSpaceDN w:val="0"/>
              <w:adjustRightInd w:val="0"/>
              <w:rPr>
                <w:rFonts w:ascii="Arial" w:eastAsia="Arial" w:hAnsi="Arial" w:cs="Arial"/>
                <w:sz w:val="22"/>
              </w:rPr>
            </w:pPr>
          </w:p>
          <w:p w14:paraId="7965D2D3" w14:textId="77777777" w:rsidR="00544A47" w:rsidRPr="00FA4526" w:rsidRDefault="00544A47" w:rsidP="268D3A8C">
            <w:pPr>
              <w:autoSpaceDE w:val="0"/>
              <w:autoSpaceDN w:val="0"/>
              <w:adjustRightInd w:val="0"/>
              <w:rPr>
                <w:rFonts w:ascii="Arial" w:eastAsia="Arial" w:hAnsi="Arial" w:cs="Arial"/>
                <w:sz w:val="22"/>
              </w:rPr>
            </w:pPr>
            <w:r w:rsidRPr="7823CE1A">
              <w:rPr>
                <w:rFonts w:ascii="Arial" w:eastAsia="Arial" w:hAnsi="Arial" w:cs="Arial"/>
                <w:sz w:val="22"/>
              </w:rPr>
              <w:t>desirable</w:t>
            </w:r>
          </w:p>
        </w:tc>
      </w:tr>
      <w:tr w:rsidR="00F672C8" w:rsidRPr="00FA4526" w14:paraId="7ADF80A0" w14:textId="77777777" w:rsidTr="268D3A8C">
        <w:tc>
          <w:tcPr>
            <w:tcW w:w="6520" w:type="dxa"/>
          </w:tcPr>
          <w:p w14:paraId="433D9D9E" w14:textId="77777777" w:rsidR="00544A47" w:rsidRPr="00447964" w:rsidRDefault="00544A47" w:rsidP="268D3A8C">
            <w:pPr>
              <w:autoSpaceDE w:val="0"/>
              <w:autoSpaceDN w:val="0"/>
              <w:adjustRightInd w:val="0"/>
              <w:rPr>
                <w:rFonts w:ascii="Arial" w:eastAsia="Arial" w:hAnsi="Arial" w:cs="Arial"/>
                <w:b/>
                <w:sz w:val="22"/>
              </w:rPr>
            </w:pPr>
            <w:r w:rsidRPr="7823CE1A">
              <w:rPr>
                <w:rFonts w:ascii="Arial" w:eastAsia="Arial" w:hAnsi="Arial" w:cs="Arial"/>
                <w:b/>
                <w:sz w:val="22"/>
              </w:rPr>
              <w:t>Qualifications</w:t>
            </w:r>
          </w:p>
          <w:p w14:paraId="2DD47CFB" w14:textId="77777777" w:rsidR="00544A47" w:rsidRPr="00447964" w:rsidRDefault="00544A47" w:rsidP="268D3A8C">
            <w:pPr>
              <w:numPr>
                <w:ilvl w:val="0"/>
                <w:numId w:val="28"/>
              </w:numPr>
              <w:tabs>
                <w:tab w:val="clear" w:pos="720"/>
              </w:tabs>
              <w:autoSpaceDE w:val="0"/>
              <w:autoSpaceDN w:val="0"/>
              <w:adjustRightInd w:val="0"/>
              <w:ind w:left="426" w:hanging="426"/>
              <w:rPr>
                <w:rFonts w:ascii="Arial" w:eastAsia="Arial" w:hAnsi="Arial" w:cs="Arial"/>
                <w:sz w:val="22"/>
              </w:rPr>
            </w:pPr>
            <w:r w:rsidRPr="7823CE1A">
              <w:rPr>
                <w:rFonts w:ascii="Arial" w:eastAsia="Arial" w:hAnsi="Arial" w:cs="Arial"/>
                <w:sz w:val="22"/>
              </w:rPr>
              <w:t>Relevant technical certifications</w:t>
            </w:r>
          </w:p>
          <w:p w14:paraId="4BCB8711" w14:textId="77777777" w:rsidR="00544A47" w:rsidRPr="00447964" w:rsidRDefault="00544A47" w:rsidP="268D3A8C">
            <w:pPr>
              <w:numPr>
                <w:ilvl w:val="0"/>
                <w:numId w:val="28"/>
              </w:numPr>
              <w:tabs>
                <w:tab w:val="clear" w:pos="720"/>
              </w:tabs>
              <w:autoSpaceDE w:val="0"/>
              <w:autoSpaceDN w:val="0"/>
              <w:adjustRightInd w:val="0"/>
              <w:ind w:left="426" w:hanging="426"/>
              <w:rPr>
                <w:rFonts w:ascii="Arial" w:eastAsia="Arial" w:hAnsi="Arial" w:cs="Arial"/>
                <w:sz w:val="22"/>
              </w:rPr>
            </w:pPr>
            <w:r w:rsidRPr="7823CE1A">
              <w:rPr>
                <w:rFonts w:ascii="Arial" w:eastAsia="Arial" w:hAnsi="Arial" w:cs="Arial"/>
                <w:sz w:val="22"/>
              </w:rPr>
              <w:t>Project management</w:t>
            </w:r>
          </w:p>
          <w:p w14:paraId="5A0987DE" w14:textId="77777777" w:rsidR="00544A47" w:rsidRPr="00FA4526" w:rsidRDefault="00544A47" w:rsidP="268D3A8C">
            <w:pPr>
              <w:numPr>
                <w:ilvl w:val="0"/>
                <w:numId w:val="28"/>
              </w:numPr>
              <w:tabs>
                <w:tab w:val="clear" w:pos="720"/>
              </w:tabs>
              <w:autoSpaceDE w:val="0"/>
              <w:autoSpaceDN w:val="0"/>
              <w:adjustRightInd w:val="0"/>
              <w:ind w:left="426" w:hanging="426"/>
              <w:rPr>
                <w:rFonts w:ascii="Arial" w:eastAsia="Arial" w:hAnsi="Arial" w:cs="Arial"/>
                <w:sz w:val="22"/>
              </w:rPr>
            </w:pPr>
            <w:r w:rsidRPr="7823CE1A">
              <w:rPr>
                <w:rFonts w:ascii="Arial" w:eastAsia="Arial" w:hAnsi="Arial" w:cs="Arial"/>
                <w:sz w:val="22"/>
              </w:rPr>
              <w:t>Management qualification or equivalent by experienc</w:t>
            </w:r>
            <w:r w:rsidR="002D0537">
              <w:rPr>
                <w:rFonts w:ascii="Arial" w:eastAsia="Arial" w:hAnsi="Arial" w:cs="Arial"/>
                <w:sz w:val="22"/>
              </w:rPr>
              <w:t>e</w:t>
            </w:r>
          </w:p>
        </w:tc>
        <w:tc>
          <w:tcPr>
            <w:tcW w:w="1272" w:type="dxa"/>
          </w:tcPr>
          <w:p w14:paraId="3AAE30AE" w14:textId="77777777" w:rsidR="00544A47" w:rsidRDefault="00544A47" w:rsidP="268D3A8C">
            <w:pPr>
              <w:autoSpaceDE w:val="0"/>
              <w:autoSpaceDN w:val="0"/>
              <w:adjustRightInd w:val="0"/>
              <w:rPr>
                <w:rFonts w:ascii="Arial" w:eastAsia="Arial" w:hAnsi="Arial" w:cs="Arial"/>
                <w:sz w:val="22"/>
              </w:rPr>
            </w:pPr>
          </w:p>
          <w:p w14:paraId="792C3DFF" w14:textId="77777777" w:rsidR="002D0537" w:rsidRDefault="002D0537" w:rsidP="268D3A8C">
            <w:pPr>
              <w:autoSpaceDE w:val="0"/>
              <w:autoSpaceDN w:val="0"/>
              <w:adjustRightInd w:val="0"/>
              <w:rPr>
                <w:rFonts w:ascii="Arial" w:eastAsia="Arial" w:hAnsi="Arial" w:cs="Arial"/>
                <w:sz w:val="22"/>
              </w:rPr>
            </w:pPr>
          </w:p>
          <w:p w14:paraId="3CDF1E86" w14:textId="77777777" w:rsidR="00544A47" w:rsidRPr="00FA4526" w:rsidRDefault="00544A47" w:rsidP="268D3A8C">
            <w:pPr>
              <w:autoSpaceDE w:val="0"/>
              <w:autoSpaceDN w:val="0"/>
              <w:adjustRightInd w:val="0"/>
              <w:rPr>
                <w:rFonts w:ascii="Arial" w:eastAsia="Arial" w:hAnsi="Arial" w:cs="Arial"/>
                <w:sz w:val="22"/>
              </w:rPr>
            </w:pPr>
            <w:r w:rsidRPr="7823CE1A">
              <w:rPr>
                <w:rFonts w:ascii="Arial" w:eastAsia="Arial" w:hAnsi="Arial" w:cs="Arial"/>
                <w:sz w:val="22"/>
              </w:rPr>
              <w:t>essential</w:t>
            </w:r>
          </w:p>
          <w:p w14:paraId="3DA63C2C" w14:textId="339249EC" w:rsidR="00544A47" w:rsidRPr="00FA4526" w:rsidRDefault="00544A47" w:rsidP="268D3A8C">
            <w:pPr>
              <w:autoSpaceDE w:val="0"/>
              <w:autoSpaceDN w:val="0"/>
              <w:adjustRightInd w:val="0"/>
              <w:rPr>
                <w:rFonts w:ascii="Arial" w:eastAsia="Arial" w:hAnsi="Arial" w:cs="Arial"/>
                <w:sz w:val="22"/>
              </w:rPr>
            </w:pPr>
            <w:r w:rsidRPr="7823CE1A">
              <w:rPr>
                <w:rFonts w:ascii="Arial" w:eastAsia="Arial" w:hAnsi="Arial" w:cs="Arial"/>
                <w:sz w:val="22"/>
              </w:rPr>
              <w:t>essential</w:t>
            </w:r>
          </w:p>
        </w:tc>
        <w:tc>
          <w:tcPr>
            <w:tcW w:w="1224" w:type="dxa"/>
          </w:tcPr>
          <w:p w14:paraId="2D5F40BF" w14:textId="77777777" w:rsidR="00544A47" w:rsidRPr="00FA4526" w:rsidRDefault="00544A47" w:rsidP="268D3A8C">
            <w:pPr>
              <w:autoSpaceDE w:val="0"/>
              <w:autoSpaceDN w:val="0"/>
              <w:adjustRightInd w:val="0"/>
              <w:rPr>
                <w:rFonts w:ascii="Arial" w:eastAsia="Arial" w:hAnsi="Arial" w:cs="Arial"/>
                <w:sz w:val="22"/>
              </w:rPr>
            </w:pPr>
          </w:p>
          <w:p w14:paraId="3A43B448" w14:textId="37B0736D" w:rsidR="00544A47" w:rsidRPr="00FA4526" w:rsidRDefault="002D0537" w:rsidP="268D3A8C">
            <w:pPr>
              <w:autoSpaceDE w:val="0"/>
              <w:autoSpaceDN w:val="0"/>
              <w:adjustRightInd w:val="0"/>
              <w:rPr>
                <w:rFonts w:ascii="Arial" w:eastAsia="Arial" w:hAnsi="Arial" w:cs="Arial"/>
                <w:sz w:val="22"/>
              </w:rPr>
            </w:pPr>
            <w:r>
              <w:rPr>
                <w:rFonts w:ascii="Arial" w:eastAsia="Arial" w:hAnsi="Arial" w:cs="Arial"/>
                <w:sz w:val="22"/>
              </w:rPr>
              <w:t>desirable</w:t>
            </w:r>
          </w:p>
          <w:p w14:paraId="52680047" w14:textId="77777777" w:rsidR="00544A47" w:rsidRPr="00FA4526" w:rsidRDefault="00544A47" w:rsidP="268D3A8C">
            <w:pPr>
              <w:rPr>
                <w:rFonts w:ascii="Arial" w:eastAsia="Arial" w:hAnsi="Arial" w:cs="Arial"/>
                <w:sz w:val="22"/>
              </w:rPr>
            </w:pPr>
          </w:p>
        </w:tc>
      </w:tr>
      <w:tr w:rsidR="00F672C8" w:rsidRPr="00FA4526" w14:paraId="2D8B7C0B" w14:textId="77777777" w:rsidTr="268D3A8C">
        <w:tc>
          <w:tcPr>
            <w:tcW w:w="6520" w:type="dxa"/>
          </w:tcPr>
          <w:p w14:paraId="6B567C59" w14:textId="77777777" w:rsidR="00544A47" w:rsidRPr="00447964" w:rsidRDefault="00544A47" w:rsidP="268D3A8C">
            <w:pPr>
              <w:autoSpaceDE w:val="0"/>
              <w:autoSpaceDN w:val="0"/>
              <w:adjustRightInd w:val="0"/>
              <w:rPr>
                <w:rFonts w:ascii="Arial" w:eastAsia="Arial" w:hAnsi="Arial" w:cs="Arial"/>
                <w:b/>
                <w:sz w:val="22"/>
              </w:rPr>
            </w:pPr>
            <w:r w:rsidRPr="7823CE1A">
              <w:rPr>
                <w:rFonts w:ascii="Arial" w:eastAsia="Arial" w:hAnsi="Arial" w:cs="Arial"/>
                <w:b/>
                <w:sz w:val="22"/>
              </w:rPr>
              <w:t>Skills and abilities</w:t>
            </w:r>
          </w:p>
          <w:p w14:paraId="6FED56D8" w14:textId="77777777" w:rsidR="00544A47" w:rsidRPr="00447964" w:rsidRDefault="00544A47" w:rsidP="268D3A8C">
            <w:pPr>
              <w:numPr>
                <w:ilvl w:val="0"/>
                <w:numId w:val="29"/>
              </w:numPr>
              <w:autoSpaceDE w:val="0"/>
              <w:autoSpaceDN w:val="0"/>
              <w:adjustRightInd w:val="0"/>
              <w:rPr>
                <w:rFonts w:ascii="Arial" w:eastAsia="Arial" w:hAnsi="Arial" w:cs="Arial"/>
                <w:sz w:val="22"/>
              </w:rPr>
            </w:pPr>
            <w:r w:rsidRPr="7823CE1A">
              <w:rPr>
                <w:rFonts w:ascii="Arial" w:eastAsia="Arial" w:hAnsi="Arial" w:cs="Arial"/>
                <w:sz w:val="22"/>
              </w:rPr>
              <w:t>Strong desire for innovation and able to envision and gain agreement on workable value-adding business solutions</w:t>
            </w:r>
          </w:p>
          <w:p w14:paraId="7F2987B0" w14:textId="77777777" w:rsidR="00544A47" w:rsidRPr="00447964" w:rsidRDefault="00544A47" w:rsidP="268D3A8C">
            <w:pPr>
              <w:numPr>
                <w:ilvl w:val="0"/>
                <w:numId w:val="29"/>
              </w:numPr>
              <w:autoSpaceDE w:val="0"/>
              <w:autoSpaceDN w:val="0"/>
              <w:adjustRightInd w:val="0"/>
              <w:rPr>
                <w:rFonts w:ascii="Arial" w:eastAsia="Arial" w:hAnsi="Arial" w:cs="Arial"/>
                <w:sz w:val="22"/>
              </w:rPr>
            </w:pPr>
            <w:r w:rsidRPr="7823CE1A">
              <w:rPr>
                <w:rFonts w:ascii="Arial" w:eastAsia="Arial" w:hAnsi="Arial" w:cs="Arial"/>
                <w:sz w:val="22"/>
              </w:rPr>
              <w:t>Excellent organisational and administration skills</w:t>
            </w:r>
          </w:p>
          <w:p w14:paraId="77476870" w14:textId="77777777" w:rsidR="00544A47" w:rsidRPr="00447964" w:rsidRDefault="00544A47" w:rsidP="268D3A8C">
            <w:pPr>
              <w:numPr>
                <w:ilvl w:val="0"/>
                <w:numId w:val="29"/>
              </w:numPr>
              <w:autoSpaceDE w:val="0"/>
              <w:autoSpaceDN w:val="0"/>
              <w:adjustRightInd w:val="0"/>
              <w:rPr>
                <w:rFonts w:ascii="Arial" w:eastAsia="Arial" w:hAnsi="Arial" w:cs="Arial"/>
                <w:sz w:val="22"/>
              </w:rPr>
            </w:pPr>
            <w:r w:rsidRPr="7823CE1A">
              <w:rPr>
                <w:rFonts w:ascii="Arial" w:eastAsia="Arial" w:hAnsi="Arial" w:cs="Arial"/>
                <w:sz w:val="22"/>
              </w:rPr>
              <w:t>Strong communication (written &amp; oral skills)</w:t>
            </w:r>
          </w:p>
          <w:p w14:paraId="097E9A7C" w14:textId="77777777" w:rsidR="00544A47" w:rsidRPr="00447964" w:rsidRDefault="00544A47" w:rsidP="268D3A8C">
            <w:pPr>
              <w:numPr>
                <w:ilvl w:val="0"/>
                <w:numId w:val="29"/>
              </w:numPr>
              <w:autoSpaceDE w:val="0"/>
              <w:autoSpaceDN w:val="0"/>
              <w:adjustRightInd w:val="0"/>
              <w:rPr>
                <w:rFonts w:ascii="Arial" w:eastAsia="Arial" w:hAnsi="Arial" w:cs="Arial"/>
                <w:sz w:val="22"/>
              </w:rPr>
            </w:pPr>
            <w:r w:rsidRPr="7823CE1A">
              <w:rPr>
                <w:rFonts w:ascii="Arial" w:eastAsia="Arial" w:hAnsi="Arial" w:cs="Arial"/>
                <w:sz w:val="22"/>
              </w:rPr>
              <w:t>Strong drive for results and a high level of resilience</w:t>
            </w:r>
          </w:p>
          <w:p w14:paraId="58F93C05" w14:textId="77777777" w:rsidR="00544A47" w:rsidRPr="00447964" w:rsidRDefault="00544A47" w:rsidP="268D3A8C">
            <w:pPr>
              <w:numPr>
                <w:ilvl w:val="0"/>
                <w:numId w:val="29"/>
              </w:numPr>
              <w:autoSpaceDE w:val="0"/>
              <w:autoSpaceDN w:val="0"/>
              <w:adjustRightInd w:val="0"/>
              <w:rPr>
                <w:rFonts w:ascii="Arial" w:eastAsia="Arial" w:hAnsi="Arial" w:cs="Arial"/>
                <w:sz w:val="22"/>
              </w:rPr>
            </w:pPr>
            <w:r w:rsidRPr="7823CE1A">
              <w:rPr>
                <w:rFonts w:ascii="Arial" w:eastAsia="Arial" w:hAnsi="Arial" w:cs="Arial"/>
                <w:sz w:val="22"/>
              </w:rPr>
              <w:t>Excellent facilitation and consultancy skills</w:t>
            </w:r>
          </w:p>
          <w:p w14:paraId="6C8075C3" w14:textId="77777777" w:rsidR="00544A47" w:rsidRPr="00447964" w:rsidRDefault="00544A47" w:rsidP="268D3A8C">
            <w:pPr>
              <w:numPr>
                <w:ilvl w:val="0"/>
                <w:numId w:val="29"/>
              </w:numPr>
              <w:autoSpaceDE w:val="0"/>
              <w:autoSpaceDN w:val="0"/>
              <w:adjustRightInd w:val="0"/>
              <w:rPr>
                <w:rFonts w:ascii="Arial" w:eastAsia="Arial" w:hAnsi="Arial" w:cs="Arial"/>
                <w:sz w:val="22"/>
              </w:rPr>
            </w:pPr>
            <w:r w:rsidRPr="7823CE1A">
              <w:rPr>
                <w:rFonts w:ascii="Arial" w:eastAsia="Arial" w:hAnsi="Arial" w:cs="Arial"/>
                <w:sz w:val="22"/>
              </w:rPr>
              <w:t>Highly motivated - can work as part of a team and independently</w:t>
            </w:r>
          </w:p>
          <w:p w14:paraId="1732B3E7" w14:textId="77777777" w:rsidR="00544A47" w:rsidRPr="00447964" w:rsidRDefault="00544A47" w:rsidP="268D3A8C">
            <w:pPr>
              <w:numPr>
                <w:ilvl w:val="0"/>
                <w:numId w:val="29"/>
              </w:numPr>
              <w:autoSpaceDE w:val="0"/>
              <w:autoSpaceDN w:val="0"/>
              <w:adjustRightInd w:val="0"/>
              <w:rPr>
                <w:rFonts w:ascii="Arial" w:eastAsia="Arial" w:hAnsi="Arial" w:cs="Arial"/>
                <w:sz w:val="22"/>
              </w:rPr>
            </w:pPr>
            <w:r w:rsidRPr="7823CE1A">
              <w:rPr>
                <w:rFonts w:ascii="Arial" w:eastAsia="Arial" w:hAnsi="Arial" w:cs="Arial"/>
                <w:sz w:val="22"/>
              </w:rPr>
              <w:t>Excellent report writing skills</w:t>
            </w:r>
          </w:p>
          <w:p w14:paraId="0F2C545A" w14:textId="77777777" w:rsidR="00544A47" w:rsidRPr="00447964" w:rsidRDefault="00544A47" w:rsidP="268D3A8C">
            <w:pPr>
              <w:numPr>
                <w:ilvl w:val="0"/>
                <w:numId w:val="29"/>
              </w:numPr>
              <w:autoSpaceDE w:val="0"/>
              <w:autoSpaceDN w:val="0"/>
              <w:adjustRightInd w:val="0"/>
              <w:rPr>
                <w:rFonts w:ascii="Arial" w:eastAsia="Arial" w:hAnsi="Arial" w:cs="Arial"/>
                <w:sz w:val="22"/>
              </w:rPr>
            </w:pPr>
            <w:r w:rsidRPr="7823CE1A">
              <w:rPr>
                <w:rFonts w:ascii="Arial" w:eastAsia="Arial" w:hAnsi="Arial" w:cs="Arial"/>
                <w:sz w:val="22"/>
              </w:rPr>
              <w:t xml:space="preserve">The ability to check eligibility documentation for accuracy </w:t>
            </w:r>
          </w:p>
          <w:p w14:paraId="32ACB359" w14:textId="77777777" w:rsidR="00544A47" w:rsidRPr="00624DB9" w:rsidRDefault="00544A47" w:rsidP="268D3A8C">
            <w:pPr>
              <w:numPr>
                <w:ilvl w:val="0"/>
                <w:numId w:val="29"/>
              </w:numPr>
              <w:spacing w:before="100" w:beforeAutospacing="1"/>
              <w:rPr>
                <w:rFonts w:ascii="Arial" w:eastAsia="Arial" w:hAnsi="Arial" w:cs="Arial"/>
                <w:sz w:val="22"/>
              </w:rPr>
            </w:pPr>
            <w:r w:rsidRPr="7823CE1A">
              <w:rPr>
                <w:rFonts w:ascii="Arial" w:eastAsia="Arial" w:hAnsi="Arial" w:cs="Arial"/>
                <w:sz w:val="22"/>
              </w:rPr>
              <w:t>High level of skill in Microsoft Office and Cloud based applications</w:t>
            </w:r>
          </w:p>
        </w:tc>
        <w:tc>
          <w:tcPr>
            <w:tcW w:w="1272" w:type="dxa"/>
          </w:tcPr>
          <w:p w14:paraId="26692F15" w14:textId="77777777" w:rsidR="00544A47" w:rsidRDefault="00544A47" w:rsidP="268D3A8C">
            <w:pPr>
              <w:rPr>
                <w:rFonts w:ascii="Arial" w:eastAsia="Arial" w:hAnsi="Arial" w:cs="Arial"/>
                <w:sz w:val="22"/>
              </w:rPr>
            </w:pPr>
          </w:p>
          <w:p w14:paraId="2C3FF2A0" w14:textId="77777777" w:rsidR="00544A47" w:rsidRDefault="00544A47" w:rsidP="268D3A8C">
            <w:pPr>
              <w:rPr>
                <w:rFonts w:ascii="Arial" w:eastAsia="Arial" w:hAnsi="Arial" w:cs="Arial"/>
                <w:sz w:val="22"/>
              </w:rPr>
            </w:pPr>
          </w:p>
          <w:p w14:paraId="2C4BAE3B" w14:textId="77777777" w:rsidR="00544A47" w:rsidRPr="00F21EF7" w:rsidRDefault="00544A47" w:rsidP="268D3A8C">
            <w:pPr>
              <w:rPr>
                <w:rFonts w:ascii="Arial" w:eastAsia="Arial" w:hAnsi="Arial" w:cs="Arial"/>
                <w:sz w:val="22"/>
                <w:lang w:val="pt-PT"/>
              </w:rPr>
            </w:pPr>
            <w:r w:rsidRPr="7823CE1A">
              <w:rPr>
                <w:rFonts w:ascii="Arial" w:eastAsia="Arial" w:hAnsi="Arial" w:cs="Arial"/>
                <w:sz w:val="22"/>
                <w:lang w:val="pt-PT"/>
              </w:rPr>
              <w:t>essential</w:t>
            </w:r>
          </w:p>
          <w:p w14:paraId="6E67D98F" w14:textId="77777777" w:rsidR="00544A47" w:rsidRPr="00F21EF7" w:rsidRDefault="00544A47" w:rsidP="268D3A8C">
            <w:pPr>
              <w:rPr>
                <w:rFonts w:ascii="Arial" w:eastAsia="Arial" w:hAnsi="Arial" w:cs="Arial"/>
                <w:sz w:val="22"/>
                <w:lang w:val="pt-PT"/>
              </w:rPr>
            </w:pPr>
            <w:r w:rsidRPr="7823CE1A">
              <w:rPr>
                <w:rFonts w:ascii="Arial" w:eastAsia="Arial" w:hAnsi="Arial" w:cs="Arial"/>
                <w:sz w:val="22"/>
                <w:lang w:val="pt-PT"/>
              </w:rPr>
              <w:t>essential</w:t>
            </w:r>
          </w:p>
          <w:p w14:paraId="211231C5" w14:textId="77777777" w:rsidR="00544A47" w:rsidRPr="00F21EF7" w:rsidRDefault="00544A47" w:rsidP="268D3A8C">
            <w:pPr>
              <w:rPr>
                <w:rFonts w:ascii="Arial" w:eastAsia="Arial" w:hAnsi="Arial" w:cs="Arial"/>
                <w:sz w:val="22"/>
                <w:lang w:val="pt-PT"/>
              </w:rPr>
            </w:pPr>
            <w:r w:rsidRPr="7823CE1A">
              <w:rPr>
                <w:rFonts w:ascii="Arial" w:eastAsia="Arial" w:hAnsi="Arial" w:cs="Arial"/>
                <w:sz w:val="22"/>
                <w:lang w:val="pt-PT"/>
              </w:rPr>
              <w:t>essential</w:t>
            </w:r>
          </w:p>
          <w:p w14:paraId="520C1EEB" w14:textId="77777777" w:rsidR="00544A47" w:rsidRPr="00F21EF7" w:rsidRDefault="00544A47" w:rsidP="268D3A8C">
            <w:pPr>
              <w:rPr>
                <w:rFonts w:ascii="Arial" w:eastAsia="Arial" w:hAnsi="Arial" w:cs="Arial"/>
                <w:sz w:val="22"/>
                <w:lang w:val="pt-PT"/>
              </w:rPr>
            </w:pPr>
            <w:r w:rsidRPr="7823CE1A">
              <w:rPr>
                <w:rFonts w:ascii="Arial" w:eastAsia="Arial" w:hAnsi="Arial" w:cs="Arial"/>
                <w:sz w:val="22"/>
                <w:lang w:val="pt-PT"/>
              </w:rPr>
              <w:t>essential</w:t>
            </w:r>
          </w:p>
          <w:p w14:paraId="360AFABC" w14:textId="77777777" w:rsidR="00544A47" w:rsidRPr="00F21EF7" w:rsidRDefault="00544A47" w:rsidP="268D3A8C">
            <w:pPr>
              <w:rPr>
                <w:rFonts w:ascii="Arial" w:eastAsia="Arial" w:hAnsi="Arial" w:cs="Arial"/>
                <w:sz w:val="22"/>
                <w:lang w:val="pt-PT"/>
              </w:rPr>
            </w:pPr>
            <w:r w:rsidRPr="7823CE1A">
              <w:rPr>
                <w:rFonts w:ascii="Arial" w:eastAsia="Arial" w:hAnsi="Arial" w:cs="Arial"/>
                <w:sz w:val="22"/>
                <w:lang w:val="pt-PT"/>
              </w:rPr>
              <w:t>essential</w:t>
            </w:r>
          </w:p>
          <w:p w14:paraId="5E41BE36" w14:textId="77777777" w:rsidR="00544A47" w:rsidRPr="00F21EF7" w:rsidRDefault="00544A47" w:rsidP="268D3A8C">
            <w:pPr>
              <w:rPr>
                <w:rFonts w:ascii="Arial" w:eastAsia="Arial" w:hAnsi="Arial" w:cs="Arial"/>
                <w:sz w:val="22"/>
                <w:lang w:val="pt-PT"/>
              </w:rPr>
            </w:pPr>
          </w:p>
          <w:p w14:paraId="1B2AF523" w14:textId="77777777" w:rsidR="00544A47" w:rsidRPr="00F21EF7" w:rsidRDefault="00544A47" w:rsidP="268D3A8C">
            <w:pPr>
              <w:rPr>
                <w:rFonts w:ascii="Arial" w:eastAsia="Arial" w:hAnsi="Arial" w:cs="Arial"/>
                <w:sz w:val="22"/>
                <w:lang w:val="pt-PT"/>
              </w:rPr>
            </w:pPr>
            <w:r w:rsidRPr="7823CE1A">
              <w:rPr>
                <w:rFonts w:ascii="Arial" w:eastAsia="Arial" w:hAnsi="Arial" w:cs="Arial"/>
                <w:sz w:val="22"/>
                <w:lang w:val="pt-PT"/>
              </w:rPr>
              <w:t>essential</w:t>
            </w:r>
          </w:p>
          <w:p w14:paraId="5A0AF92F" w14:textId="77777777" w:rsidR="00544A47" w:rsidRPr="003D3F03" w:rsidRDefault="00544A47" w:rsidP="268D3A8C">
            <w:pPr>
              <w:rPr>
                <w:rFonts w:ascii="Arial" w:eastAsia="Arial" w:hAnsi="Arial" w:cs="Arial"/>
                <w:sz w:val="22"/>
              </w:rPr>
            </w:pPr>
            <w:r w:rsidRPr="7823CE1A">
              <w:rPr>
                <w:rFonts w:ascii="Arial" w:eastAsia="Arial" w:hAnsi="Arial" w:cs="Arial"/>
                <w:sz w:val="22"/>
              </w:rPr>
              <w:t>essential</w:t>
            </w:r>
          </w:p>
          <w:p w14:paraId="72066620" w14:textId="77777777" w:rsidR="00544A47" w:rsidRPr="003D3F03" w:rsidRDefault="00544A47" w:rsidP="268D3A8C">
            <w:pPr>
              <w:rPr>
                <w:rFonts w:ascii="Arial" w:eastAsia="Arial" w:hAnsi="Arial" w:cs="Arial"/>
                <w:sz w:val="22"/>
              </w:rPr>
            </w:pPr>
            <w:r w:rsidRPr="7823CE1A">
              <w:rPr>
                <w:rFonts w:ascii="Arial" w:eastAsia="Arial" w:hAnsi="Arial" w:cs="Arial"/>
                <w:sz w:val="22"/>
              </w:rPr>
              <w:t>essential</w:t>
            </w:r>
          </w:p>
          <w:p w14:paraId="7A88C299" w14:textId="77777777" w:rsidR="00544A47" w:rsidRPr="003D3F03" w:rsidRDefault="00544A47" w:rsidP="268D3A8C">
            <w:pPr>
              <w:rPr>
                <w:rFonts w:ascii="Arial" w:eastAsia="Arial" w:hAnsi="Arial" w:cs="Arial"/>
                <w:sz w:val="22"/>
              </w:rPr>
            </w:pPr>
          </w:p>
          <w:p w14:paraId="3403BE2B" w14:textId="191BEC98" w:rsidR="00544A47" w:rsidRPr="00FA4526" w:rsidRDefault="00544A47" w:rsidP="268D3A8C">
            <w:pPr>
              <w:rPr>
                <w:rFonts w:ascii="Arial" w:eastAsia="Arial" w:hAnsi="Arial" w:cs="Arial"/>
                <w:sz w:val="22"/>
              </w:rPr>
            </w:pPr>
            <w:r w:rsidRPr="7823CE1A">
              <w:rPr>
                <w:rFonts w:ascii="Arial" w:eastAsia="Arial" w:hAnsi="Arial" w:cs="Arial"/>
                <w:sz w:val="22"/>
              </w:rPr>
              <w:t>essential</w:t>
            </w:r>
          </w:p>
        </w:tc>
        <w:tc>
          <w:tcPr>
            <w:tcW w:w="1224" w:type="dxa"/>
          </w:tcPr>
          <w:p w14:paraId="0EA347B9" w14:textId="77777777" w:rsidR="00544A47" w:rsidRPr="00FA4526" w:rsidRDefault="00544A47" w:rsidP="268D3A8C">
            <w:pPr>
              <w:autoSpaceDE w:val="0"/>
              <w:autoSpaceDN w:val="0"/>
              <w:adjustRightInd w:val="0"/>
              <w:rPr>
                <w:rFonts w:ascii="Arial" w:eastAsia="Arial" w:hAnsi="Arial" w:cs="Arial"/>
                <w:sz w:val="22"/>
              </w:rPr>
            </w:pPr>
          </w:p>
          <w:p w14:paraId="29033E5A" w14:textId="77777777" w:rsidR="00544A47" w:rsidRPr="00FA4526" w:rsidRDefault="00544A47" w:rsidP="268D3A8C">
            <w:pPr>
              <w:autoSpaceDE w:val="0"/>
              <w:autoSpaceDN w:val="0"/>
              <w:adjustRightInd w:val="0"/>
              <w:rPr>
                <w:rFonts w:ascii="Arial" w:eastAsia="Arial" w:hAnsi="Arial" w:cs="Arial"/>
                <w:sz w:val="22"/>
              </w:rPr>
            </w:pPr>
          </w:p>
          <w:p w14:paraId="7C7BDABC" w14:textId="77777777" w:rsidR="00544A47" w:rsidRPr="00FA4526" w:rsidRDefault="00544A47" w:rsidP="268D3A8C">
            <w:pPr>
              <w:autoSpaceDE w:val="0"/>
              <w:autoSpaceDN w:val="0"/>
              <w:adjustRightInd w:val="0"/>
              <w:rPr>
                <w:rFonts w:ascii="Arial" w:eastAsia="Arial" w:hAnsi="Arial" w:cs="Arial"/>
                <w:sz w:val="22"/>
              </w:rPr>
            </w:pPr>
          </w:p>
          <w:p w14:paraId="3683488C" w14:textId="77777777" w:rsidR="00544A47" w:rsidRPr="00FA4526" w:rsidRDefault="00544A47" w:rsidP="268D3A8C">
            <w:pPr>
              <w:autoSpaceDE w:val="0"/>
              <w:autoSpaceDN w:val="0"/>
              <w:adjustRightInd w:val="0"/>
              <w:rPr>
                <w:rFonts w:ascii="Arial" w:eastAsia="Arial" w:hAnsi="Arial" w:cs="Arial"/>
                <w:sz w:val="22"/>
              </w:rPr>
            </w:pPr>
          </w:p>
          <w:p w14:paraId="6582EC36" w14:textId="77777777" w:rsidR="00544A47" w:rsidRPr="00FA4526" w:rsidRDefault="00544A47" w:rsidP="268D3A8C">
            <w:pPr>
              <w:autoSpaceDE w:val="0"/>
              <w:autoSpaceDN w:val="0"/>
              <w:adjustRightInd w:val="0"/>
              <w:rPr>
                <w:rFonts w:ascii="Arial" w:eastAsia="Arial" w:hAnsi="Arial" w:cs="Arial"/>
                <w:sz w:val="22"/>
              </w:rPr>
            </w:pPr>
          </w:p>
          <w:p w14:paraId="6AACCD26" w14:textId="77777777" w:rsidR="00544A47" w:rsidRPr="00FA4526" w:rsidRDefault="00544A47" w:rsidP="268D3A8C">
            <w:pPr>
              <w:autoSpaceDE w:val="0"/>
              <w:autoSpaceDN w:val="0"/>
              <w:adjustRightInd w:val="0"/>
              <w:rPr>
                <w:rFonts w:ascii="Arial" w:eastAsia="Arial" w:hAnsi="Arial" w:cs="Arial"/>
                <w:sz w:val="22"/>
              </w:rPr>
            </w:pPr>
          </w:p>
          <w:p w14:paraId="02471C7A" w14:textId="77777777" w:rsidR="00544A47" w:rsidRPr="00FA4526" w:rsidRDefault="00544A47" w:rsidP="268D3A8C">
            <w:pPr>
              <w:autoSpaceDE w:val="0"/>
              <w:autoSpaceDN w:val="0"/>
              <w:adjustRightInd w:val="0"/>
              <w:rPr>
                <w:rFonts w:ascii="Arial" w:eastAsia="Arial" w:hAnsi="Arial" w:cs="Arial"/>
                <w:sz w:val="22"/>
              </w:rPr>
            </w:pPr>
          </w:p>
          <w:p w14:paraId="7D1C167C" w14:textId="77777777" w:rsidR="00544A47" w:rsidRPr="00FA4526" w:rsidRDefault="00544A47" w:rsidP="268D3A8C">
            <w:pPr>
              <w:autoSpaceDE w:val="0"/>
              <w:autoSpaceDN w:val="0"/>
              <w:adjustRightInd w:val="0"/>
              <w:rPr>
                <w:rFonts w:ascii="Arial" w:eastAsia="Arial" w:hAnsi="Arial" w:cs="Arial"/>
                <w:sz w:val="22"/>
              </w:rPr>
            </w:pPr>
          </w:p>
          <w:p w14:paraId="39978CA9" w14:textId="77777777" w:rsidR="00544A47" w:rsidRPr="00FA4526" w:rsidRDefault="00544A47" w:rsidP="268D3A8C">
            <w:pPr>
              <w:autoSpaceDE w:val="0"/>
              <w:autoSpaceDN w:val="0"/>
              <w:adjustRightInd w:val="0"/>
              <w:rPr>
                <w:rFonts w:ascii="Arial" w:eastAsia="Arial" w:hAnsi="Arial" w:cs="Arial"/>
                <w:sz w:val="22"/>
              </w:rPr>
            </w:pPr>
          </w:p>
          <w:p w14:paraId="05FBF24F" w14:textId="77777777" w:rsidR="00544A47" w:rsidRPr="00FA4526" w:rsidRDefault="00544A47" w:rsidP="268D3A8C">
            <w:pPr>
              <w:autoSpaceDE w:val="0"/>
              <w:autoSpaceDN w:val="0"/>
              <w:adjustRightInd w:val="0"/>
              <w:rPr>
                <w:rFonts w:ascii="Arial" w:eastAsia="Arial" w:hAnsi="Arial" w:cs="Arial"/>
                <w:sz w:val="22"/>
              </w:rPr>
            </w:pPr>
          </w:p>
        </w:tc>
      </w:tr>
      <w:tr w:rsidR="00F672C8" w:rsidRPr="00FA4526" w14:paraId="1BDFDE52" w14:textId="77777777" w:rsidTr="268D3A8C">
        <w:tc>
          <w:tcPr>
            <w:tcW w:w="6520" w:type="dxa"/>
          </w:tcPr>
          <w:p w14:paraId="5B228670" w14:textId="77777777" w:rsidR="00544A47" w:rsidRPr="00447964" w:rsidRDefault="00544A47" w:rsidP="268D3A8C">
            <w:pPr>
              <w:autoSpaceDE w:val="0"/>
              <w:autoSpaceDN w:val="0"/>
              <w:adjustRightInd w:val="0"/>
              <w:rPr>
                <w:rFonts w:ascii="Arial" w:eastAsia="Arial" w:hAnsi="Arial" w:cs="Arial"/>
                <w:b/>
                <w:sz w:val="22"/>
              </w:rPr>
            </w:pPr>
            <w:r w:rsidRPr="7823CE1A">
              <w:rPr>
                <w:rFonts w:ascii="Arial" w:eastAsia="Arial" w:hAnsi="Arial" w:cs="Arial"/>
                <w:b/>
                <w:sz w:val="22"/>
              </w:rPr>
              <w:t>Personal attributes</w:t>
            </w:r>
          </w:p>
          <w:p w14:paraId="568C6BB9" w14:textId="77777777" w:rsidR="00544A47" w:rsidRPr="00447964" w:rsidRDefault="00544A47" w:rsidP="268D3A8C">
            <w:pPr>
              <w:numPr>
                <w:ilvl w:val="0"/>
                <w:numId w:val="30"/>
              </w:numPr>
              <w:autoSpaceDE w:val="0"/>
              <w:autoSpaceDN w:val="0"/>
              <w:adjustRightInd w:val="0"/>
              <w:rPr>
                <w:rFonts w:ascii="Arial" w:eastAsia="Arial" w:hAnsi="Arial" w:cs="Arial"/>
                <w:sz w:val="22"/>
              </w:rPr>
            </w:pPr>
            <w:r w:rsidRPr="7823CE1A">
              <w:rPr>
                <w:rFonts w:ascii="Arial" w:eastAsia="Arial" w:hAnsi="Arial" w:cs="Arial"/>
                <w:sz w:val="22"/>
              </w:rPr>
              <w:t>Takes responsibility</w:t>
            </w:r>
          </w:p>
          <w:p w14:paraId="640D8DC5" w14:textId="77777777" w:rsidR="00544A47" w:rsidRPr="00447964" w:rsidRDefault="00544A47" w:rsidP="268D3A8C">
            <w:pPr>
              <w:numPr>
                <w:ilvl w:val="0"/>
                <w:numId w:val="30"/>
              </w:numPr>
              <w:autoSpaceDE w:val="0"/>
              <w:autoSpaceDN w:val="0"/>
              <w:adjustRightInd w:val="0"/>
              <w:rPr>
                <w:rFonts w:ascii="Arial" w:eastAsia="Arial" w:hAnsi="Arial" w:cs="Arial"/>
                <w:sz w:val="22"/>
              </w:rPr>
            </w:pPr>
            <w:r w:rsidRPr="7823CE1A">
              <w:rPr>
                <w:rFonts w:ascii="Arial" w:eastAsia="Arial" w:hAnsi="Arial" w:cs="Arial"/>
                <w:sz w:val="22"/>
              </w:rPr>
              <w:t>Celebrates and is proud of success</w:t>
            </w:r>
          </w:p>
          <w:p w14:paraId="7704982D" w14:textId="77777777" w:rsidR="00544A47" w:rsidRPr="00447964" w:rsidRDefault="00544A47" w:rsidP="268D3A8C">
            <w:pPr>
              <w:numPr>
                <w:ilvl w:val="0"/>
                <w:numId w:val="30"/>
              </w:numPr>
              <w:autoSpaceDE w:val="0"/>
              <w:autoSpaceDN w:val="0"/>
              <w:adjustRightInd w:val="0"/>
              <w:rPr>
                <w:rFonts w:ascii="Arial" w:eastAsia="Arial" w:hAnsi="Arial" w:cs="Arial"/>
                <w:sz w:val="22"/>
              </w:rPr>
            </w:pPr>
            <w:r w:rsidRPr="7823CE1A">
              <w:rPr>
                <w:rFonts w:ascii="Arial" w:eastAsia="Arial" w:hAnsi="Arial" w:cs="Arial"/>
                <w:sz w:val="22"/>
              </w:rPr>
              <w:t>Supports others and works well with a team</w:t>
            </w:r>
          </w:p>
          <w:p w14:paraId="064EFFD8" w14:textId="77777777" w:rsidR="00544A47" w:rsidRPr="00447964" w:rsidRDefault="00544A47" w:rsidP="268D3A8C">
            <w:pPr>
              <w:numPr>
                <w:ilvl w:val="0"/>
                <w:numId w:val="30"/>
              </w:numPr>
              <w:autoSpaceDE w:val="0"/>
              <w:autoSpaceDN w:val="0"/>
              <w:adjustRightInd w:val="0"/>
              <w:rPr>
                <w:rFonts w:ascii="Arial" w:eastAsia="Arial" w:hAnsi="Arial" w:cs="Arial"/>
                <w:sz w:val="22"/>
              </w:rPr>
            </w:pPr>
            <w:r w:rsidRPr="7823CE1A">
              <w:rPr>
                <w:rFonts w:ascii="Arial" w:eastAsia="Arial" w:hAnsi="Arial" w:cs="Arial"/>
                <w:sz w:val="22"/>
              </w:rPr>
              <w:t>Creative and challenges tradition</w:t>
            </w:r>
          </w:p>
          <w:p w14:paraId="1FB9C0EF" w14:textId="77777777" w:rsidR="00544A47" w:rsidRPr="00447964" w:rsidRDefault="00544A47" w:rsidP="268D3A8C">
            <w:pPr>
              <w:numPr>
                <w:ilvl w:val="0"/>
                <w:numId w:val="30"/>
              </w:numPr>
              <w:autoSpaceDE w:val="0"/>
              <w:autoSpaceDN w:val="0"/>
              <w:adjustRightInd w:val="0"/>
              <w:rPr>
                <w:rFonts w:ascii="Arial" w:eastAsia="Arial" w:hAnsi="Arial" w:cs="Arial"/>
                <w:sz w:val="22"/>
              </w:rPr>
            </w:pPr>
            <w:r w:rsidRPr="7823CE1A">
              <w:rPr>
                <w:rFonts w:ascii="Arial" w:eastAsia="Arial" w:hAnsi="Arial" w:cs="Arial"/>
                <w:sz w:val="22"/>
              </w:rPr>
              <w:t>Must be dependable and reliable</w:t>
            </w:r>
          </w:p>
          <w:p w14:paraId="342B64E5" w14:textId="77777777" w:rsidR="00544A47" w:rsidRPr="00447964" w:rsidRDefault="00544A47" w:rsidP="268D3A8C">
            <w:pPr>
              <w:numPr>
                <w:ilvl w:val="0"/>
                <w:numId w:val="30"/>
              </w:numPr>
              <w:autoSpaceDE w:val="0"/>
              <w:autoSpaceDN w:val="0"/>
              <w:adjustRightInd w:val="0"/>
              <w:rPr>
                <w:rFonts w:ascii="Arial" w:eastAsia="Arial" w:hAnsi="Arial" w:cs="Arial"/>
                <w:sz w:val="22"/>
              </w:rPr>
            </w:pPr>
            <w:r w:rsidRPr="7823CE1A">
              <w:rPr>
                <w:rFonts w:ascii="Arial" w:eastAsia="Arial" w:hAnsi="Arial" w:cs="Arial"/>
                <w:sz w:val="22"/>
              </w:rPr>
              <w:t>Must be able to exercise tact and diplomacy at all levels</w:t>
            </w:r>
          </w:p>
          <w:p w14:paraId="7FCA7762" w14:textId="77777777" w:rsidR="00544A47" w:rsidRPr="00447964" w:rsidRDefault="00544A47" w:rsidP="268D3A8C">
            <w:pPr>
              <w:numPr>
                <w:ilvl w:val="0"/>
                <w:numId w:val="30"/>
              </w:numPr>
              <w:autoSpaceDE w:val="0"/>
              <w:autoSpaceDN w:val="0"/>
              <w:adjustRightInd w:val="0"/>
              <w:rPr>
                <w:rFonts w:ascii="Arial" w:eastAsia="Arial" w:hAnsi="Arial" w:cs="Arial"/>
                <w:sz w:val="22"/>
              </w:rPr>
            </w:pPr>
            <w:r w:rsidRPr="7823CE1A">
              <w:rPr>
                <w:rFonts w:ascii="Arial" w:eastAsia="Arial" w:hAnsi="Arial" w:cs="Arial"/>
                <w:sz w:val="22"/>
              </w:rPr>
              <w:t>Must be able to work under own initiative</w:t>
            </w:r>
          </w:p>
          <w:p w14:paraId="7994A453" w14:textId="77777777" w:rsidR="007035F8" w:rsidRPr="00694C14" w:rsidRDefault="007035F8" w:rsidP="007035F8">
            <w:pPr>
              <w:numPr>
                <w:ilvl w:val="0"/>
                <w:numId w:val="30"/>
              </w:numPr>
              <w:autoSpaceDE w:val="0"/>
              <w:autoSpaceDN w:val="0"/>
              <w:adjustRightInd w:val="0"/>
              <w:rPr>
                <w:rFonts w:ascii="Arial" w:hAnsi="Arial" w:cs="Arial"/>
                <w:sz w:val="22"/>
              </w:rPr>
            </w:pPr>
            <w:r w:rsidRPr="00694C14">
              <w:rPr>
                <w:rFonts w:ascii="Arial" w:hAnsi="Arial" w:cs="Arial"/>
                <w:sz w:val="22"/>
              </w:rPr>
              <w:t>Full driving licence (able to drive in the UK</w:t>
            </w:r>
            <w:r>
              <w:rPr>
                <w:rFonts w:ascii="Arial" w:hAnsi="Arial" w:cs="Arial"/>
                <w:sz w:val="22"/>
              </w:rPr>
              <w:t xml:space="preserve"> for business purposes</w:t>
            </w:r>
            <w:r w:rsidRPr="00694C14">
              <w:rPr>
                <w:rFonts w:ascii="Arial" w:hAnsi="Arial" w:cs="Arial"/>
                <w:sz w:val="22"/>
              </w:rPr>
              <w:t>)</w:t>
            </w:r>
          </w:p>
          <w:p w14:paraId="5670F37F" w14:textId="77777777" w:rsidR="007035F8" w:rsidRPr="00694C14" w:rsidRDefault="007035F8" w:rsidP="007035F8">
            <w:pPr>
              <w:numPr>
                <w:ilvl w:val="0"/>
                <w:numId w:val="30"/>
              </w:numPr>
              <w:autoSpaceDE w:val="0"/>
              <w:autoSpaceDN w:val="0"/>
              <w:adjustRightInd w:val="0"/>
              <w:rPr>
                <w:rFonts w:ascii="Arial" w:hAnsi="Arial" w:cs="Arial"/>
                <w:sz w:val="22"/>
              </w:rPr>
            </w:pPr>
            <w:r w:rsidRPr="78D920FE">
              <w:rPr>
                <w:rFonts w:ascii="Arial" w:hAnsi="Arial" w:cs="Arial"/>
                <w:sz w:val="22"/>
              </w:rPr>
              <w:lastRenderedPageBreak/>
              <w:t>Access to own transport and willing to travel throughout Derbyshire, Leicestershire and Nottinghamshire</w:t>
            </w:r>
          </w:p>
          <w:p w14:paraId="2A85014F" w14:textId="2209DB36" w:rsidR="00181CFE" w:rsidRPr="003D3F03" w:rsidRDefault="00544A47" w:rsidP="007035F8">
            <w:pPr>
              <w:numPr>
                <w:ilvl w:val="0"/>
                <w:numId w:val="30"/>
              </w:numPr>
              <w:autoSpaceDE w:val="0"/>
              <w:autoSpaceDN w:val="0"/>
              <w:adjustRightInd w:val="0"/>
              <w:rPr>
                <w:rFonts w:ascii="Arial" w:eastAsia="Arial" w:hAnsi="Arial" w:cs="Arial"/>
                <w:sz w:val="22"/>
              </w:rPr>
            </w:pPr>
            <w:r w:rsidRPr="7823CE1A">
              <w:rPr>
                <w:rFonts w:ascii="Arial" w:eastAsia="Arial" w:hAnsi="Arial" w:cs="Arial"/>
                <w:sz w:val="22"/>
              </w:rPr>
              <w:t>Must be prepared to work flexibly in terms of working hours</w:t>
            </w:r>
          </w:p>
        </w:tc>
        <w:tc>
          <w:tcPr>
            <w:tcW w:w="1272" w:type="dxa"/>
          </w:tcPr>
          <w:p w14:paraId="4B900213" w14:textId="77777777" w:rsidR="00544A47" w:rsidRDefault="00544A47" w:rsidP="268D3A8C">
            <w:pPr>
              <w:autoSpaceDE w:val="0"/>
              <w:autoSpaceDN w:val="0"/>
              <w:adjustRightInd w:val="0"/>
              <w:rPr>
                <w:rFonts w:ascii="Arial" w:eastAsia="Arial" w:hAnsi="Arial" w:cs="Arial"/>
                <w:sz w:val="22"/>
              </w:rPr>
            </w:pPr>
          </w:p>
          <w:p w14:paraId="6EAC6C97" w14:textId="77777777" w:rsidR="00544A47" w:rsidRPr="00F21EF7" w:rsidRDefault="00544A47" w:rsidP="268D3A8C">
            <w:pPr>
              <w:autoSpaceDE w:val="0"/>
              <w:autoSpaceDN w:val="0"/>
              <w:adjustRightInd w:val="0"/>
              <w:rPr>
                <w:rFonts w:ascii="Arial" w:eastAsia="Arial" w:hAnsi="Arial" w:cs="Arial"/>
                <w:sz w:val="22"/>
                <w:lang w:val="pt-PT"/>
              </w:rPr>
            </w:pPr>
            <w:r w:rsidRPr="7823CE1A">
              <w:rPr>
                <w:rFonts w:ascii="Arial" w:eastAsia="Arial" w:hAnsi="Arial" w:cs="Arial"/>
                <w:sz w:val="22"/>
                <w:lang w:val="pt-PT"/>
              </w:rPr>
              <w:t>essential</w:t>
            </w:r>
          </w:p>
          <w:p w14:paraId="67CEC6F4" w14:textId="77777777" w:rsidR="00544A47" w:rsidRPr="00F21EF7" w:rsidRDefault="00544A47" w:rsidP="268D3A8C">
            <w:pPr>
              <w:autoSpaceDE w:val="0"/>
              <w:autoSpaceDN w:val="0"/>
              <w:adjustRightInd w:val="0"/>
              <w:rPr>
                <w:rFonts w:ascii="Arial" w:eastAsia="Arial" w:hAnsi="Arial" w:cs="Arial"/>
                <w:sz w:val="22"/>
                <w:lang w:val="pt-PT"/>
              </w:rPr>
            </w:pPr>
            <w:r w:rsidRPr="7823CE1A">
              <w:rPr>
                <w:rFonts w:ascii="Arial" w:eastAsia="Arial" w:hAnsi="Arial" w:cs="Arial"/>
                <w:sz w:val="22"/>
                <w:lang w:val="pt-PT"/>
              </w:rPr>
              <w:t>essential</w:t>
            </w:r>
          </w:p>
          <w:p w14:paraId="02B36047" w14:textId="77777777" w:rsidR="00544A47" w:rsidRPr="00F21EF7" w:rsidRDefault="00544A47" w:rsidP="268D3A8C">
            <w:pPr>
              <w:autoSpaceDE w:val="0"/>
              <w:autoSpaceDN w:val="0"/>
              <w:adjustRightInd w:val="0"/>
              <w:rPr>
                <w:rFonts w:ascii="Arial" w:eastAsia="Arial" w:hAnsi="Arial" w:cs="Arial"/>
                <w:sz w:val="22"/>
                <w:lang w:val="pt-PT"/>
              </w:rPr>
            </w:pPr>
            <w:r w:rsidRPr="7823CE1A">
              <w:rPr>
                <w:rFonts w:ascii="Arial" w:eastAsia="Arial" w:hAnsi="Arial" w:cs="Arial"/>
                <w:sz w:val="22"/>
                <w:lang w:val="pt-PT"/>
              </w:rPr>
              <w:t>essential</w:t>
            </w:r>
          </w:p>
          <w:p w14:paraId="36812AE8" w14:textId="77777777" w:rsidR="00544A47" w:rsidRPr="00F21EF7" w:rsidRDefault="00544A47" w:rsidP="268D3A8C">
            <w:pPr>
              <w:autoSpaceDE w:val="0"/>
              <w:autoSpaceDN w:val="0"/>
              <w:adjustRightInd w:val="0"/>
              <w:rPr>
                <w:rFonts w:ascii="Arial" w:eastAsia="Arial" w:hAnsi="Arial" w:cs="Arial"/>
                <w:sz w:val="22"/>
                <w:lang w:val="pt-PT"/>
              </w:rPr>
            </w:pPr>
            <w:r w:rsidRPr="7823CE1A">
              <w:rPr>
                <w:rFonts w:ascii="Arial" w:eastAsia="Arial" w:hAnsi="Arial" w:cs="Arial"/>
                <w:sz w:val="22"/>
                <w:lang w:val="pt-PT"/>
              </w:rPr>
              <w:t>essential</w:t>
            </w:r>
          </w:p>
          <w:p w14:paraId="1457D915" w14:textId="77777777" w:rsidR="00544A47" w:rsidRPr="00F21EF7" w:rsidRDefault="00544A47" w:rsidP="268D3A8C">
            <w:pPr>
              <w:autoSpaceDE w:val="0"/>
              <w:autoSpaceDN w:val="0"/>
              <w:adjustRightInd w:val="0"/>
              <w:rPr>
                <w:rFonts w:ascii="Arial" w:eastAsia="Arial" w:hAnsi="Arial" w:cs="Arial"/>
                <w:sz w:val="22"/>
                <w:lang w:val="pt-PT"/>
              </w:rPr>
            </w:pPr>
            <w:r w:rsidRPr="7823CE1A">
              <w:rPr>
                <w:rFonts w:ascii="Arial" w:eastAsia="Arial" w:hAnsi="Arial" w:cs="Arial"/>
                <w:sz w:val="22"/>
                <w:lang w:val="pt-PT"/>
              </w:rPr>
              <w:t>essential</w:t>
            </w:r>
          </w:p>
          <w:p w14:paraId="092FBA19" w14:textId="77777777" w:rsidR="00544A47" w:rsidRPr="00F21EF7" w:rsidRDefault="00544A47" w:rsidP="268D3A8C">
            <w:pPr>
              <w:autoSpaceDE w:val="0"/>
              <w:autoSpaceDN w:val="0"/>
              <w:adjustRightInd w:val="0"/>
              <w:rPr>
                <w:rFonts w:ascii="Arial" w:eastAsia="Arial" w:hAnsi="Arial" w:cs="Arial"/>
                <w:sz w:val="22"/>
                <w:lang w:val="pt-PT"/>
              </w:rPr>
            </w:pPr>
            <w:r w:rsidRPr="7823CE1A">
              <w:rPr>
                <w:rFonts w:ascii="Arial" w:eastAsia="Arial" w:hAnsi="Arial" w:cs="Arial"/>
                <w:sz w:val="22"/>
                <w:lang w:val="pt-PT"/>
              </w:rPr>
              <w:t>essential</w:t>
            </w:r>
          </w:p>
          <w:p w14:paraId="0702FECB" w14:textId="77777777" w:rsidR="00544A47" w:rsidRPr="003D3F03" w:rsidRDefault="00544A47" w:rsidP="268D3A8C">
            <w:pPr>
              <w:autoSpaceDE w:val="0"/>
              <w:autoSpaceDN w:val="0"/>
              <w:adjustRightInd w:val="0"/>
              <w:rPr>
                <w:rFonts w:ascii="Arial" w:eastAsia="Arial" w:hAnsi="Arial" w:cs="Arial"/>
                <w:sz w:val="22"/>
              </w:rPr>
            </w:pPr>
            <w:r w:rsidRPr="7823CE1A">
              <w:rPr>
                <w:rFonts w:ascii="Arial" w:eastAsia="Arial" w:hAnsi="Arial" w:cs="Arial"/>
                <w:sz w:val="22"/>
              </w:rPr>
              <w:t>essential</w:t>
            </w:r>
          </w:p>
          <w:p w14:paraId="18F55D95" w14:textId="77777777" w:rsidR="00544A47" w:rsidRPr="003D3F03" w:rsidRDefault="00544A47" w:rsidP="268D3A8C">
            <w:pPr>
              <w:autoSpaceDE w:val="0"/>
              <w:autoSpaceDN w:val="0"/>
              <w:adjustRightInd w:val="0"/>
              <w:rPr>
                <w:rFonts w:ascii="Arial" w:eastAsia="Arial" w:hAnsi="Arial" w:cs="Arial"/>
                <w:sz w:val="22"/>
              </w:rPr>
            </w:pPr>
            <w:r w:rsidRPr="7823CE1A">
              <w:rPr>
                <w:rFonts w:ascii="Arial" w:eastAsia="Arial" w:hAnsi="Arial" w:cs="Arial"/>
                <w:sz w:val="22"/>
              </w:rPr>
              <w:t>essential</w:t>
            </w:r>
          </w:p>
          <w:p w14:paraId="5BBB23BD" w14:textId="77777777" w:rsidR="007035F8" w:rsidRDefault="007035F8" w:rsidP="268D3A8C">
            <w:pPr>
              <w:autoSpaceDE w:val="0"/>
              <w:autoSpaceDN w:val="0"/>
              <w:adjustRightInd w:val="0"/>
              <w:rPr>
                <w:rFonts w:ascii="Arial" w:eastAsia="Arial" w:hAnsi="Arial" w:cs="Arial"/>
                <w:sz w:val="22"/>
              </w:rPr>
            </w:pPr>
          </w:p>
          <w:p w14:paraId="234D0761" w14:textId="77777777" w:rsidR="00737716" w:rsidRPr="003D3F03" w:rsidRDefault="00737716" w:rsidP="268D3A8C">
            <w:pPr>
              <w:autoSpaceDE w:val="0"/>
              <w:autoSpaceDN w:val="0"/>
              <w:adjustRightInd w:val="0"/>
              <w:rPr>
                <w:rFonts w:ascii="Arial" w:eastAsia="Arial" w:hAnsi="Arial" w:cs="Arial"/>
                <w:sz w:val="22"/>
              </w:rPr>
            </w:pPr>
            <w:r w:rsidRPr="7823CE1A">
              <w:rPr>
                <w:rFonts w:ascii="Arial" w:eastAsia="Arial" w:hAnsi="Arial" w:cs="Arial"/>
                <w:sz w:val="22"/>
              </w:rPr>
              <w:lastRenderedPageBreak/>
              <w:t>essential</w:t>
            </w:r>
          </w:p>
          <w:p w14:paraId="63C99B7F" w14:textId="77777777" w:rsidR="007035F8" w:rsidRDefault="007035F8" w:rsidP="268D3A8C">
            <w:pPr>
              <w:autoSpaceDE w:val="0"/>
              <w:autoSpaceDN w:val="0"/>
              <w:adjustRightInd w:val="0"/>
              <w:rPr>
                <w:rFonts w:ascii="Arial" w:eastAsia="Arial" w:hAnsi="Arial" w:cs="Arial"/>
                <w:sz w:val="22"/>
              </w:rPr>
            </w:pPr>
          </w:p>
          <w:p w14:paraId="539FC908" w14:textId="5C409329" w:rsidR="00544A47" w:rsidRPr="00FA4526" w:rsidRDefault="00544A47" w:rsidP="268D3A8C">
            <w:pPr>
              <w:autoSpaceDE w:val="0"/>
              <w:autoSpaceDN w:val="0"/>
              <w:adjustRightInd w:val="0"/>
              <w:rPr>
                <w:rFonts w:ascii="Arial" w:eastAsia="Arial" w:hAnsi="Arial" w:cs="Arial"/>
                <w:sz w:val="22"/>
              </w:rPr>
            </w:pPr>
            <w:r w:rsidRPr="7823CE1A">
              <w:rPr>
                <w:rFonts w:ascii="Arial" w:eastAsia="Arial" w:hAnsi="Arial" w:cs="Arial"/>
                <w:sz w:val="22"/>
              </w:rPr>
              <w:t>essential</w:t>
            </w:r>
          </w:p>
        </w:tc>
        <w:tc>
          <w:tcPr>
            <w:tcW w:w="1224" w:type="dxa"/>
          </w:tcPr>
          <w:p w14:paraId="33F01199" w14:textId="77777777" w:rsidR="00544A47" w:rsidRPr="00FA4526" w:rsidRDefault="00544A47" w:rsidP="268D3A8C">
            <w:pPr>
              <w:autoSpaceDE w:val="0"/>
              <w:autoSpaceDN w:val="0"/>
              <w:adjustRightInd w:val="0"/>
              <w:rPr>
                <w:rFonts w:ascii="Arial" w:eastAsia="Arial" w:hAnsi="Arial" w:cs="Arial"/>
                <w:sz w:val="22"/>
              </w:rPr>
            </w:pPr>
          </w:p>
        </w:tc>
      </w:tr>
    </w:tbl>
    <w:p w14:paraId="273192DD" w14:textId="77777777" w:rsidR="00544A47" w:rsidRDefault="00544A47" w:rsidP="268D3A8C">
      <w:pPr>
        <w:ind w:right="-185"/>
        <w:rPr>
          <w:rFonts w:ascii="Arial" w:eastAsia="Arial" w:hAnsi="Arial" w:cs="Arial"/>
          <w:sz w:val="22"/>
        </w:rPr>
      </w:pPr>
    </w:p>
    <w:bookmarkEnd w:id="0"/>
    <w:p w14:paraId="24C73C57" w14:textId="77777777" w:rsidR="00380D52" w:rsidRPr="00DA2324" w:rsidRDefault="00380D52" w:rsidP="7823CE1A">
      <w:pPr>
        <w:shd w:val="clear" w:color="auto" w:fill="FFFFFF" w:themeFill="background1"/>
        <w:rPr>
          <w:rFonts w:ascii="Arial" w:eastAsia="Arial" w:hAnsi="Arial" w:cs="Arial"/>
          <w:b/>
          <w:sz w:val="22"/>
        </w:rPr>
      </w:pPr>
      <w:r w:rsidRPr="7823CE1A">
        <w:rPr>
          <w:rFonts w:ascii="Arial" w:eastAsia="Arial" w:hAnsi="Arial" w:cs="Arial"/>
          <w:b/>
          <w:sz w:val="22"/>
        </w:rPr>
        <w:t xml:space="preserve">5. </w:t>
      </w:r>
      <w:r>
        <w:tab/>
      </w:r>
      <w:r w:rsidRPr="7823CE1A">
        <w:rPr>
          <w:rFonts w:ascii="Arial" w:eastAsia="Arial" w:hAnsi="Arial" w:cs="Arial"/>
          <w:b/>
          <w:sz w:val="22"/>
          <w:u w:val="single"/>
        </w:rPr>
        <w:t>OTHER INFORMATION</w:t>
      </w:r>
    </w:p>
    <w:p w14:paraId="0A62ACC0" w14:textId="77777777" w:rsidR="00380D52" w:rsidRPr="00DA2324" w:rsidRDefault="00380D52" w:rsidP="00380D52">
      <w:pPr>
        <w:ind w:right="-185"/>
        <w:rPr>
          <w:rFonts w:ascii="Arial" w:eastAsia="Arial" w:hAnsi="Arial" w:cs="Arial"/>
          <w:sz w:val="22"/>
        </w:rPr>
      </w:pPr>
    </w:p>
    <w:p w14:paraId="0689FEBF" w14:textId="5A780A05" w:rsidR="00380D52" w:rsidRPr="00DA2324" w:rsidRDefault="00380D52" w:rsidP="00380D52">
      <w:pPr>
        <w:ind w:right="-185"/>
        <w:rPr>
          <w:rFonts w:ascii="Arial" w:eastAsia="Arial" w:hAnsi="Arial" w:cs="Arial"/>
          <w:sz w:val="22"/>
        </w:rPr>
      </w:pPr>
      <w:r w:rsidRPr="7823CE1A">
        <w:rPr>
          <w:rFonts w:ascii="Arial" w:eastAsia="Arial" w:hAnsi="Arial" w:cs="Arial"/>
          <w:sz w:val="22"/>
        </w:rPr>
        <w:t>This role office-based</w:t>
      </w:r>
      <w:r w:rsidR="00A30696">
        <w:rPr>
          <w:rFonts w:ascii="Arial" w:eastAsia="Arial" w:hAnsi="Arial" w:cs="Arial"/>
          <w:sz w:val="22"/>
        </w:rPr>
        <w:t xml:space="preserve"> with</w:t>
      </w:r>
      <w:r w:rsidR="007035F8">
        <w:rPr>
          <w:rFonts w:ascii="Arial" w:eastAsia="Arial" w:hAnsi="Arial" w:cs="Arial"/>
          <w:sz w:val="22"/>
        </w:rPr>
        <w:t xml:space="preserve"> limited</w:t>
      </w:r>
      <w:r w:rsidRPr="7823CE1A">
        <w:rPr>
          <w:rFonts w:ascii="Arial" w:eastAsia="Arial" w:hAnsi="Arial" w:cs="Arial"/>
          <w:sz w:val="22"/>
        </w:rPr>
        <w:t xml:space="preserve"> remote </w:t>
      </w:r>
      <w:r w:rsidR="007035F8">
        <w:rPr>
          <w:rFonts w:ascii="Arial" w:eastAsia="Arial" w:hAnsi="Arial" w:cs="Arial"/>
          <w:sz w:val="22"/>
        </w:rPr>
        <w:t>working</w:t>
      </w:r>
      <w:r w:rsidR="00767ABF">
        <w:rPr>
          <w:rFonts w:ascii="Arial" w:eastAsia="Arial" w:hAnsi="Arial" w:cs="Arial"/>
          <w:sz w:val="22"/>
        </w:rPr>
        <w:t xml:space="preserve"> </w:t>
      </w:r>
      <w:r w:rsidRPr="7823CE1A">
        <w:rPr>
          <w:rFonts w:ascii="Arial" w:eastAsia="Arial" w:hAnsi="Arial" w:cs="Arial"/>
          <w:sz w:val="22"/>
        </w:rPr>
        <w:t xml:space="preserve">due to the nature of the duties </w:t>
      </w:r>
      <w:r w:rsidR="007F0362">
        <w:rPr>
          <w:rFonts w:ascii="Arial" w:eastAsia="Arial" w:hAnsi="Arial" w:cs="Arial"/>
          <w:sz w:val="22"/>
        </w:rPr>
        <w:t>and responsibilities</w:t>
      </w:r>
      <w:r w:rsidRPr="7823CE1A">
        <w:rPr>
          <w:rFonts w:ascii="Arial" w:eastAsia="Arial" w:hAnsi="Arial" w:cs="Arial"/>
          <w:sz w:val="22"/>
        </w:rPr>
        <w:t xml:space="preserve"> onsite.</w:t>
      </w:r>
    </w:p>
    <w:p w14:paraId="76FE9351" w14:textId="77777777" w:rsidR="00380D52" w:rsidRPr="00DA2324" w:rsidRDefault="00380D52" w:rsidP="00380D52">
      <w:pPr>
        <w:ind w:right="-185"/>
        <w:rPr>
          <w:rFonts w:ascii="Arial" w:eastAsia="Arial" w:hAnsi="Arial" w:cs="Arial"/>
          <w:sz w:val="22"/>
        </w:rPr>
      </w:pPr>
    </w:p>
    <w:p w14:paraId="1F667188" w14:textId="77777777" w:rsidR="00380D52" w:rsidRPr="00694C14" w:rsidRDefault="00380D52" w:rsidP="00380D52">
      <w:pPr>
        <w:ind w:right="-185"/>
        <w:rPr>
          <w:rFonts w:ascii="Arial" w:eastAsia="Arial" w:hAnsi="Arial" w:cs="Arial"/>
          <w:sz w:val="22"/>
        </w:rPr>
      </w:pPr>
    </w:p>
    <w:p w14:paraId="381E1F7C" w14:textId="77777777" w:rsidR="00380D52" w:rsidRPr="00694C14" w:rsidRDefault="00380D52" w:rsidP="00380D52">
      <w:pPr>
        <w:ind w:right="-185"/>
        <w:rPr>
          <w:rFonts w:ascii="Arial" w:eastAsia="Arial" w:hAnsi="Arial" w:cs="Arial"/>
          <w:sz w:val="22"/>
        </w:rPr>
      </w:pPr>
      <w:r w:rsidRPr="00694C14">
        <w:rPr>
          <w:rFonts w:ascii="Arial" w:eastAsia="Arial" w:hAnsi="Arial" w:cs="Arial"/>
          <w:sz w:val="22"/>
        </w:rPr>
        <w:t xml:space="preserve">Employee name: _________________________ </w:t>
      </w:r>
    </w:p>
    <w:p w14:paraId="76AAB0E9" w14:textId="77777777" w:rsidR="00380D52" w:rsidRPr="00694C14" w:rsidRDefault="00380D52" w:rsidP="00380D52">
      <w:pPr>
        <w:ind w:right="-185"/>
        <w:rPr>
          <w:rFonts w:ascii="Arial" w:eastAsia="Arial" w:hAnsi="Arial" w:cs="Arial"/>
          <w:sz w:val="22"/>
        </w:rPr>
      </w:pPr>
    </w:p>
    <w:p w14:paraId="0D51C4D2" w14:textId="77777777" w:rsidR="00380D52" w:rsidRPr="00694C14" w:rsidRDefault="00380D52" w:rsidP="00380D52">
      <w:pPr>
        <w:ind w:right="-185"/>
        <w:rPr>
          <w:rFonts w:ascii="Arial" w:eastAsia="Arial" w:hAnsi="Arial" w:cs="Arial"/>
          <w:sz w:val="22"/>
        </w:rPr>
      </w:pPr>
    </w:p>
    <w:p w14:paraId="14F86E9B" w14:textId="77777777" w:rsidR="00380D52" w:rsidRPr="00694C14" w:rsidRDefault="00380D52" w:rsidP="00380D52">
      <w:pPr>
        <w:ind w:right="-185"/>
        <w:rPr>
          <w:rFonts w:ascii="Arial" w:eastAsia="Arial" w:hAnsi="Arial" w:cs="Arial"/>
          <w:sz w:val="22"/>
        </w:rPr>
      </w:pPr>
      <w:r w:rsidRPr="00694C14">
        <w:rPr>
          <w:rFonts w:ascii="Arial" w:eastAsia="Arial" w:hAnsi="Arial" w:cs="Arial"/>
          <w:sz w:val="22"/>
        </w:rPr>
        <w:t>Employee signature: ______________________</w:t>
      </w:r>
    </w:p>
    <w:p w14:paraId="19B7DA45" w14:textId="77777777" w:rsidR="00380D52" w:rsidRPr="00694C14" w:rsidRDefault="00380D52" w:rsidP="00380D52">
      <w:pPr>
        <w:ind w:right="-185"/>
        <w:rPr>
          <w:rFonts w:ascii="Arial" w:eastAsia="Arial" w:hAnsi="Arial" w:cs="Arial"/>
          <w:sz w:val="22"/>
        </w:rPr>
      </w:pPr>
      <w:r w:rsidRPr="00694C14">
        <w:rPr>
          <w:rFonts w:ascii="Arial" w:eastAsia="Arial" w:hAnsi="Arial" w:cs="Arial"/>
          <w:sz w:val="22"/>
        </w:rPr>
        <w:t xml:space="preserve">    </w:t>
      </w:r>
    </w:p>
    <w:p w14:paraId="3D3D581E" w14:textId="77777777" w:rsidR="00380D52" w:rsidRPr="00694C14" w:rsidRDefault="00380D52" w:rsidP="00380D52">
      <w:pPr>
        <w:ind w:right="-185"/>
        <w:rPr>
          <w:rFonts w:ascii="Arial" w:eastAsia="Arial" w:hAnsi="Arial" w:cs="Arial"/>
          <w:sz w:val="22"/>
        </w:rPr>
      </w:pPr>
    </w:p>
    <w:p w14:paraId="756A4293" w14:textId="77777777" w:rsidR="00380D52" w:rsidRPr="00694C14" w:rsidRDefault="00380D52" w:rsidP="00380D52">
      <w:pPr>
        <w:ind w:right="-185"/>
        <w:rPr>
          <w:rFonts w:ascii="Arial" w:eastAsia="Arial" w:hAnsi="Arial" w:cs="Arial"/>
          <w:sz w:val="22"/>
        </w:rPr>
      </w:pPr>
      <w:r w:rsidRPr="00694C14">
        <w:rPr>
          <w:rFonts w:ascii="Arial" w:eastAsia="Arial" w:hAnsi="Arial" w:cs="Arial"/>
          <w:sz w:val="22"/>
        </w:rPr>
        <w:t>Date signed: ________________</w:t>
      </w:r>
    </w:p>
    <w:p w14:paraId="2D569C6C" w14:textId="77777777" w:rsidR="00EA355E" w:rsidRPr="00EA355E" w:rsidRDefault="00EA355E" w:rsidP="268D3A8C">
      <w:pPr>
        <w:rPr>
          <w:rFonts w:ascii="Arial" w:eastAsia="Arial" w:hAnsi="Arial" w:cs="Arial"/>
          <w:b/>
          <w:bCs/>
          <w:lang w:eastAsia="en-GB"/>
        </w:rPr>
      </w:pPr>
    </w:p>
    <w:sectPr w:rsidR="00EA355E" w:rsidRPr="00EA355E" w:rsidSect="00CB4123">
      <w:headerReference w:type="default" r:id="rId10"/>
      <w:footerReference w:type="default" r:id="rId11"/>
      <w:pgSz w:w="11906" w:h="16838"/>
      <w:pgMar w:top="1440" w:right="1440" w:bottom="1440" w:left="1440"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9244E" w14:textId="77777777" w:rsidR="0027673D" w:rsidRDefault="0027673D" w:rsidP="00CB4123">
      <w:r>
        <w:separator/>
      </w:r>
    </w:p>
  </w:endnote>
  <w:endnote w:type="continuationSeparator" w:id="0">
    <w:p w14:paraId="135E1C5C" w14:textId="77777777" w:rsidR="0027673D" w:rsidRDefault="0027673D" w:rsidP="00CB4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5A428" w14:textId="406D28D3" w:rsidR="007A37CD" w:rsidRDefault="006B4F11" w:rsidP="007A37CD">
    <w:pPr>
      <w:pStyle w:val="Footer"/>
    </w:pPr>
    <w:r w:rsidRPr="00A04809">
      <w:rPr>
        <w:rFonts w:ascii="Arial" w:hAnsi="Arial" w:cs="Arial"/>
        <w:sz w:val="22"/>
      </w:rPr>
      <w:t xml:space="preserve">Form 607 </w:t>
    </w:r>
    <w:r>
      <w:rPr>
        <w:rFonts w:ascii="Arial" w:hAnsi="Arial" w:cs="Arial"/>
        <w:sz w:val="22"/>
      </w:rPr>
      <w:t xml:space="preserve">Mar’23 </w:t>
    </w:r>
    <w:r w:rsidRPr="00A04809">
      <w:rPr>
        <w:rFonts w:ascii="Arial" w:hAnsi="Arial" w:cs="Arial"/>
        <w:sz w:val="22"/>
      </w:rPr>
      <w:t>– Job description/person specification</w:t>
    </w:r>
    <w:r w:rsidR="007A37CD">
      <w:tab/>
    </w:r>
    <w:sdt>
      <w:sdtPr>
        <w:rPr>
          <w:rFonts w:ascii="Arial" w:hAnsi="Arial" w:cs="Arial"/>
          <w:sz w:val="22"/>
        </w:rPr>
        <w:id w:val="-62488687"/>
        <w:docPartObj>
          <w:docPartGallery w:val="Page Numbers (Bottom of Page)"/>
          <w:docPartUnique/>
        </w:docPartObj>
      </w:sdtPr>
      <w:sdtEndPr>
        <w:rPr>
          <w:noProof/>
        </w:rPr>
      </w:sdtEndPr>
      <w:sdtContent>
        <w:r w:rsidR="007A37CD" w:rsidRPr="006B4F11">
          <w:rPr>
            <w:rFonts w:ascii="Arial" w:hAnsi="Arial" w:cs="Arial"/>
            <w:sz w:val="22"/>
          </w:rPr>
          <w:fldChar w:fldCharType="begin"/>
        </w:r>
        <w:r w:rsidR="007A37CD" w:rsidRPr="006B4F11">
          <w:rPr>
            <w:rFonts w:ascii="Arial" w:hAnsi="Arial" w:cs="Arial"/>
            <w:sz w:val="22"/>
          </w:rPr>
          <w:instrText xml:space="preserve"> PAGE   \* MERGEFORMAT </w:instrText>
        </w:r>
        <w:r w:rsidR="007A37CD" w:rsidRPr="006B4F11">
          <w:rPr>
            <w:rFonts w:ascii="Arial" w:hAnsi="Arial" w:cs="Arial"/>
            <w:sz w:val="22"/>
          </w:rPr>
          <w:fldChar w:fldCharType="separate"/>
        </w:r>
        <w:r w:rsidR="007A37CD" w:rsidRPr="006B4F11">
          <w:rPr>
            <w:rFonts w:ascii="Arial" w:hAnsi="Arial" w:cs="Arial"/>
            <w:noProof/>
            <w:sz w:val="22"/>
          </w:rPr>
          <w:t>2</w:t>
        </w:r>
        <w:r w:rsidR="007A37CD" w:rsidRPr="006B4F11">
          <w:rPr>
            <w:rFonts w:ascii="Arial" w:hAnsi="Arial" w:cs="Arial"/>
            <w:noProof/>
            <w:sz w:val="22"/>
          </w:rPr>
          <w:fldChar w:fldCharType="end"/>
        </w:r>
      </w:sdtContent>
    </w:sdt>
  </w:p>
  <w:p w14:paraId="011755E5" w14:textId="77777777" w:rsidR="000440BC" w:rsidRPr="00CB4123" w:rsidRDefault="000440BC" w:rsidP="007A37CD">
    <w:pPr>
      <w:pStyle w:val="Footer"/>
      <w:tabs>
        <w:tab w:val="clear" w:pos="9026"/>
      </w:tabs>
      <w:ind w:right="-14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8CF3B" w14:textId="77777777" w:rsidR="0027673D" w:rsidRDefault="0027673D" w:rsidP="00CB4123">
      <w:r>
        <w:separator/>
      </w:r>
    </w:p>
  </w:footnote>
  <w:footnote w:type="continuationSeparator" w:id="0">
    <w:p w14:paraId="45898DF3" w14:textId="77777777" w:rsidR="0027673D" w:rsidRDefault="0027673D" w:rsidP="00CB41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8D954" w14:textId="2ECE1A1B" w:rsidR="004E6A36" w:rsidRDefault="004E6A36">
    <w:pPr>
      <w:pStyle w:val="Header"/>
    </w:pPr>
    <w:r w:rsidRPr="00A3118D">
      <w:rPr>
        <w:rFonts w:ascii="Arial" w:hAnsi="Arial" w:cs="Arial"/>
        <w:b/>
        <w:bCs/>
        <w:noProof/>
        <w:sz w:val="30"/>
        <w:szCs w:val="30"/>
      </w:rPr>
      <w:drawing>
        <wp:anchor distT="0" distB="0" distL="114300" distR="114300" simplePos="0" relativeHeight="251658240" behindDoc="0" locked="0" layoutInCell="1" allowOverlap="1" wp14:anchorId="0017CC72" wp14:editId="21A67CA9">
          <wp:simplePos x="0" y="0"/>
          <wp:positionH relativeFrom="margin">
            <wp:posOffset>4248150</wp:posOffset>
          </wp:positionH>
          <wp:positionV relativeFrom="paragraph">
            <wp:posOffset>-237490</wp:posOffset>
          </wp:positionV>
          <wp:extent cx="2171700" cy="695336"/>
          <wp:effectExtent l="0" t="0" r="0" b="9525"/>
          <wp:wrapNone/>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1700" cy="69533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61CF8A1" w14:textId="77777777" w:rsidR="004E6A36" w:rsidRDefault="004E6A36">
    <w:pPr>
      <w:pStyle w:val="Header"/>
    </w:pPr>
  </w:p>
  <w:p w14:paraId="607B0C68" w14:textId="342D07D3" w:rsidR="004E6A36" w:rsidRPr="00A04809" w:rsidRDefault="00762404" w:rsidP="004E6A36">
    <w:pPr>
      <w:rPr>
        <w:rFonts w:ascii="Arial" w:hAnsi="Arial" w:cs="Arial"/>
        <w:b/>
        <w:bCs/>
        <w:color w:val="000000"/>
        <w:sz w:val="30"/>
        <w:szCs w:val="30"/>
      </w:rPr>
    </w:pPr>
    <w:r>
      <w:rPr>
        <w:rFonts w:ascii="Arial" w:hAnsi="Arial" w:cs="Arial"/>
        <w:b/>
        <w:sz w:val="30"/>
        <w:szCs w:val="30"/>
      </w:rPr>
      <w:t>FACILITIES &amp; SCHEDULING MANAGER</w:t>
    </w:r>
  </w:p>
  <w:p w14:paraId="6B97DC67" w14:textId="77777777" w:rsidR="004E6A36" w:rsidRPr="00A04809" w:rsidRDefault="004E6A36" w:rsidP="004E6A36">
    <w:pPr>
      <w:rPr>
        <w:rFonts w:ascii="Arial" w:hAnsi="Arial" w:cs="Arial"/>
        <w:b/>
        <w:sz w:val="22"/>
        <w:lang w:eastAsia="en-GB"/>
      </w:rPr>
    </w:pPr>
    <w:r w:rsidRPr="00A04809">
      <w:rPr>
        <w:rFonts w:ascii="Arial" w:hAnsi="Arial" w:cs="Arial"/>
        <w:b/>
        <w:sz w:val="22"/>
        <w:lang w:eastAsia="en-GB"/>
      </w:rPr>
      <w:t>JOB DESCRIPTION AND PERSON SPECIFICATION</w:t>
    </w:r>
  </w:p>
  <w:p w14:paraId="20B74110" w14:textId="4477463B" w:rsidR="007A37CD" w:rsidRDefault="007A37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65947"/>
    <w:multiLevelType w:val="hybridMultilevel"/>
    <w:tmpl w:val="8A9CF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836F7D"/>
    <w:multiLevelType w:val="hybridMultilevel"/>
    <w:tmpl w:val="A240F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4B5856"/>
    <w:multiLevelType w:val="multilevel"/>
    <w:tmpl w:val="E8CC8EBE"/>
    <w:lvl w:ilvl="0">
      <w:start w:val="3"/>
      <w:numFmt w:val="decimal"/>
      <w:lvlText w:val="%1"/>
      <w:lvlJc w:val="left"/>
      <w:pPr>
        <w:ind w:left="360" w:hanging="360"/>
      </w:pPr>
      <w:rPr>
        <w:rFonts w:hint="default"/>
        <w:b/>
        <w:u w:val="none"/>
      </w:rPr>
    </w:lvl>
    <w:lvl w:ilvl="1">
      <w:start w:val="4"/>
      <w:numFmt w:val="decimal"/>
      <w:lvlText w:val="%1.%2"/>
      <w:lvlJc w:val="left"/>
      <w:pPr>
        <w:ind w:left="720" w:hanging="720"/>
      </w:pPr>
      <w:rPr>
        <w:rFonts w:hint="default"/>
        <w:b w:val="0"/>
        <w:u w:val="none"/>
      </w:rPr>
    </w:lvl>
    <w:lvl w:ilvl="2">
      <w:start w:val="1"/>
      <w:numFmt w:val="decimal"/>
      <w:lvlText w:val="%1.%2.%3"/>
      <w:lvlJc w:val="left"/>
      <w:pPr>
        <w:ind w:left="720" w:hanging="720"/>
      </w:pPr>
      <w:rPr>
        <w:rFonts w:hint="default"/>
        <w:b/>
        <w:u w:val="none"/>
      </w:rPr>
    </w:lvl>
    <w:lvl w:ilvl="3">
      <w:start w:val="1"/>
      <w:numFmt w:val="decimal"/>
      <w:lvlText w:val="%1.%2.%3.%4"/>
      <w:lvlJc w:val="left"/>
      <w:pPr>
        <w:ind w:left="1080" w:hanging="1080"/>
      </w:pPr>
      <w:rPr>
        <w:rFonts w:hint="default"/>
        <w:b/>
        <w:u w:val="none"/>
      </w:rPr>
    </w:lvl>
    <w:lvl w:ilvl="4">
      <w:start w:val="1"/>
      <w:numFmt w:val="decimal"/>
      <w:lvlText w:val="%1.%2.%3.%4.%5"/>
      <w:lvlJc w:val="left"/>
      <w:pPr>
        <w:ind w:left="1440" w:hanging="1440"/>
      </w:pPr>
      <w:rPr>
        <w:rFonts w:hint="default"/>
        <w:b/>
        <w:u w:val="none"/>
      </w:rPr>
    </w:lvl>
    <w:lvl w:ilvl="5">
      <w:start w:val="1"/>
      <w:numFmt w:val="decimal"/>
      <w:lvlText w:val="%1.%2.%3.%4.%5.%6"/>
      <w:lvlJc w:val="left"/>
      <w:pPr>
        <w:ind w:left="1440" w:hanging="1440"/>
      </w:pPr>
      <w:rPr>
        <w:rFonts w:hint="default"/>
        <w:b/>
        <w:u w:val="none"/>
      </w:rPr>
    </w:lvl>
    <w:lvl w:ilvl="6">
      <w:start w:val="1"/>
      <w:numFmt w:val="decimal"/>
      <w:lvlText w:val="%1.%2.%3.%4.%5.%6.%7"/>
      <w:lvlJc w:val="left"/>
      <w:pPr>
        <w:ind w:left="1800" w:hanging="1800"/>
      </w:pPr>
      <w:rPr>
        <w:rFonts w:hint="default"/>
        <w:b/>
        <w:u w:val="none"/>
      </w:rPr>
    </w:lvl>
    <w:lvl w:ilvl="7">
      <w:start w:val="1"/>
      <w:numFmt w:val="decimal"/>
      <w:lvlText w:val="%1.%2.%3.%4.%5.%6.%7.%8"/>
      <w:lvlJc w:val="left"/>
      <w:pPr>
        <w:ind w:left="2160" w:hanging="2160"/>
      </w:pPr>
      <w:rPr>
        <w:rFonts w:hint="default"/>
        <w:b/>
        <w:u w:val="none"/>
      </w:rPr>
    </w:lvl>
    <w:lvl w:ilvl="8">
      <w:start w:val="1"/>
      <w:numFmt w:val="decimal"/>
      <w:lvlText w:val="%1.%2.%3.%4.%5.%6.%7.%8.%9"/>
      <w:lvlJc w:val="left"/>
      <w:pPr>
        <w:ind w:left="2160" w:hanging="2160"/>
      </w:pPr>
      <w:rPr>
        <w:rFonts w:hint="default"/>
        <w:b/>
        <w:u w:val="none"/>
      </w:rPr>
    </w:lvl>
  </w:abstractNum>
  <w:abstractNum w:abstractNumId="3" w15:restartNumberingAfterBreak="0">
    <w:nsid w:val="0A9E0F20"/>
    <w:multiLevelType w:val="hybridMultilevel"/>
    <w:tmpl w:val="FB2203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B26AB3"/>
    <w:multiLevelType w:val="hybridMultilevel"/>
    <w:tmpl w:val="D63E82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C127560"/>
    <w:multiLevelType w:val="hybridMultilevel"/>
    <w:tmpl w:val="7974E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696FF9"/>
    <w:multiLevelType w:val="multilevel"/>
    <w:tmpl w:val="E420400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DF41565"/>
    <w:multiLevelType w:val="hybridMultilevel"/>
    <w:tmpl w:val="E8C21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886521"/>
    <w:multiLevelType w:val="hybridMultilevel"/>
    <w:tmpl w:val="D4182B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09781D"/>
    <w:multiLevelType w:val="hybridMultilevel"/>
    <w:tmpl w:val="78EEBE9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C9325A4"/>
    <w:multiLevelType w:val="multilevel"/>
    <w:tmpl w:val="9BFE0B8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D203238"/>
    <w:multiLevelType w:val="hybridMultilevel"/>
    <w:tmpl w:val="86363E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D8E3179"/>
    <w:multiLevelType w:val="hybridMultilevel"/>
    <w:tmpl w:val="10FCDC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F63749D"/>
    <w:multiLevelType w:val="hybridMultilevel"/>
    <w:tmpl w:val="FE769CF4"/>
    <w:lvl w:ilvl="0" w:tplc="3EEAF822">
      <w:start w:val="1"/>
      <w:numFmt w:val="bullet"/>
      <w:lvlText w:val=""/>
      <w:lvlJc w:val="left"/>
      <w:pPr>
        <w:tabs>
          <w:tab w:val="num" w:pos="0"/>
        </w:tabs>
        <w:ind w:left="0" w:firstLine="0"/>
      </w:pPr>
      <w:rPr>
        <w:rFonts w:ascii="Symbol" w:hAnsi="Symbol" w:hint="default"/>
        <w:color w:val="auto"/>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4" w15:restartNumberingAfterBreak="0">
    <w:nsid w:val="4D0C1AD6"/>
    <w:multiLevelType w:val="hybridMultilevel"/>
    <w:tmpl w:val="BE345004"/>
    <w:lvl w:ilvl="0" w:tplc="FD08DDBC">
      <w:start w:val="1"/>
      <w:numFmt w:val="bullet"/>
      <w:lvlText w:val=""/>
      <w:lvlJc w:val="left"/>
      <w:pPr>
        <w:ind w:left="720" w:hanging="360"/>
      </w:pPr>
      <w:rPr>
        <w:rFonts w:ascii="Symbol" w:hAnsi="Symbol" w:hint="default"/>
      </w:rPr>
    </w:lvl>
    <w:lvl w:ilvl="1" w:tplc="2B12C626">
      <w:start w:val="1"/>
      <w:numFmt w:val="bullet"/>
      <w:lvlText w:val="o"/>
      <w:lvlJc w:val="left"/>
      <w:pPr>
        <w:ind w:left="1440" w:hanging="360"/>
      </w:pPr>
      <w:rPr>
        <w:rFonts w:ascii="Courier New" w:hAnsi="Courier New" w:hint="default"/>
      </w:rPr>
    </w:lvl>
    <w:lvl w:ilvl="2" w:tplc="21F893E8">
      <w:start w:val="1"/>
      <w:numFmt w:val="bullet"/>
      <w:lvlText w:val=""/>
      <w:lvlJc w:val="left"/>
      <w:pPr>
        <w:ind w:left="2160" w:hanging="360"/>
      </w:pPr>
      <w:rPr>
        <w:rFonts w:ascii="Wingdings" w:hAnsi="Wingdings" w:hint="default"/>
      </w:rPr>
    </w:lvl>
    <w:lvl w:ilvl="3" w:tplc="BEB6FE58">
      <w:start w:val="1"/>
      <w:numFmt w:val="bullet"/>
      <w:lvlText w:val=""/>
      <w:lvlJc w:val="left"/>
      <w:pPr>
        <w:ind w:left="2880" w:hanging="360"/>
      </w:pPr>
      <w:rPr>
        <w:rFonts w:ascii="Symbol" w:hAnsi="Symbol" w:hint="default"/>
      </w:rPr>
    </w:lvl>
    <w:lvl w:ilvl="4" w:tplc="4216AC00">
      <w:start w:val="1"/>
      <w:numFmt w:val="bullet"/>
      <w:lvlText w:val="o"/>
      <w:lvlJc w:val="left"/>
      <w:pPr>
        <w:ind w:left="3600" w:hanging="360"/>
      </w:pPr>
      <w:rPr>
        <w:rFonts w:ascii="Courier New" w:hAnsi="Courier New" w:hint="default"/>
      </w:rPr>
    </w:lvl>
    <w:lvl w:ilvl="5" w:tplc="2CBED55E">
      <w:start w:val="1"/>
      <w:numFmt w:val="bullet"/>
      <w:lvlText w:val=""/>
      <w:lvlJc w:val="left"/>
      <w:pPr>
        <w:ind w:left="4320" w:hanging="360"/>
      </w:pPr>
      <w:rPr>
        <w:rFonts w:ascii="Wingdings" w:hAnsi="Wingdings" w:hint="default"/>
      </w:rPr>
    </w:lvl>
    <w:lvl w:ilvl="6" w:tplc="02A4A8E6">
      <w:start w:val="1"/>
      <w:numFmt w:val="bullet"/>
      <w:lvlText w:val=""/>
      <w:lvlJc w:val="left"/>
      <w:pPr>
        <w:ind w:left="5040" w:hanging="360"/>
      </w:pPr>
      <w:rPr>
        <w:rFonts w:ascii="Symbol" w:hAnsi="Symbol" w:hint="default"/>
      </w:rPr>
    </w:lvl>
    <w:lvl w:ilvl="7" w:tplc="2A66DB9E">
      <w:start w:val="1"/>
      <w:numFmt w:val="bullet"/>
      <w:lvlText w:val="o"/>
      <w:lvlJc w:val="left"/>
      <w:pPr>
        <w:ind w:left="5760" w:hanging="360"/>
      </w:pPr>
      <w:rPr>
        <w:rFonts w:ascii="Courier New" w:hAnsi="Courier New" w:hint="default"/>
      </w:rPr>
    </w:lvl>
    <w:lvl w:ilvl="8" w:tplc="C9E6185A">
      <w:start w:val="1"/>
      <w:numFmt w:val="bullet"/>
      <w:lvlText w:val=""/>
      <w:lvlJc w:val="left"/>
      <w:pPr>
        <w:ind w:left="6480" w:hanging="360"/>
      </w:pPr>
      <w:rPr>
        <w:rFonts w:ascii="Wingdings" w:hAnsi="Wingdings" w:hint="default"/>
      </w:rPr>
    </w:lvl>
  </w:abstractNum>
  <w:abstractNum w:abstractNumId="15" w15:restartNumberingAfterBreak="0">
    <w:nsid w:val="4F1769C3"/>
    <w:multiLevelType w:val="hybridMultilevel"/>
    <w:tmpl w:val="80A81AFC"/>
    <w:lvl w:ilvl="0" w:tplc="BA5E4402">
      <w:start w:val="1"/>
      <w:numFmt w:val="bullet"/>
      <w:lvlText w:val=""/>
      <w:lvlJc w:val="left"/>
      <w:pPr>
        <w:tabs>
          <w:tab w:val="num" w:pos="360"/>
        </w:tabs>
        <w:ind w:left="360" w:hanging="360"/>
      </w:pPr>
      <w:rPr>
        <w:rFonts w:ascii="Symbol" w:hAnsi="Symbol" w:hint="default"/>
        <w:sz w:val="21"/>
        <w:szCs w:val="21"/>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18A64CC"/>
    <w:multiLevelType w:val="multilevel"/>
    <w:tmpl w:val="789C7D6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570A6B4E"/>
    <w:multiLevelType w:val="hybridMultilevel"/>
    <w:tmpl w:val="CD5A8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7424242"/>
    <w:multiLevelType w:val="hybridMultilevel"/>
    <w:tmpl w:val="58BCB2C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89E605E"/>
    <w:multiLevelType w:val="hybridMultilevel"/>
    <w:tmpl w:val="69F8B6A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A676C66"/>
    <w:multiLevelType w:val="hybridMultilevel"/>
    <w:tmpl w:val="01A6B110"/>
    <w:lvl w:ilvl="0" w:tplc="35149A60">
      <w:start w:val="1"/>
      <w:numFmt w:val="bullet"/>
      <w:lvlText w:val=""/>
      <w:lvlJc w:val="left"/>
      <w:pPr>
        <w:tabs>
          <w:tab w:val="num" w:pos="360"/>
        </w:tabs>
        <w:ind w:left="360" w:hanging="360"/>
      </w:pPr>
      <w:rPr>
        <w:rFonts w:ascii="Symbol" w:hAnsi="Symbol" w:hint="default"/>
        <w:sz w:val="21"/>
        <w:szCs w:val="21"/>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D541CFD"/>
    <w:multiLevelType w:val="multilevel"/>
    <w:tmpl w:val="3F3C3280"/>
    <w:lvl w:ilvl="0">
      <w:start w:val="1"/>
      <w:numFmt w:val="decimal"/>
      <w:suff w:val="nothing"/>
      <w:lvlText w:val="Schedule %1"/>
      <w:lvlJc w:val="left"/>
      <w:pPr>
        <w:ind w:left="0" w:firstLine="0"/>
      </w:pPr>
      <w:rPr>
        <w:b/>
        <w:i w:val="0"/>
      </w:rPr>
    </w:lvl>
    <w:lvl w:ilvl="1">
      <w:start w:val="1"/>
      <w:numFmt w:val="bullet"/>
      <w:lvlText w:val=""/>
      <w:lvlJc w:val="left"/>
      <w:pPr>
        <w:tabs>
          <w:tab w:val="num" w:pos="907"/>
        </w:tabs>
        <w:ind w:left="907" w:hanging="907"/>
      </w:pPr>
      <w:rPr>
        <w:rFonts w:ascii="Symbol" w:hAnsi="Symbol" w:hint="default"/>
        <w:b w:val="0"/>
        <w:i w:val="0"/>
        <w:sz w:val="22"/>
      </w:rPr>
    </w:lvl>
    <w:lvl w:ilvl="2">
      <w:start w:val="1"/>
      <w:numFmt w:val="decimal"/>
      <w:pStyle w:val="SchLevel2"/>
      <w:lvlText w:val="%2.%3"/>
      <w:lvlJc w:val="left"/>
      <w:pPr>
        <w:tabs>
          <w:tab w:val="num" w:pos="907"/>
        </w:tabs>
        <w:ind w:left="907" w:hanging="907"/>
      </w:pPr>
      <w:rPr>
        <w:rFonts w:ascii="Arial" w:hAnsi="Arial" w:cs="Times New Roman" w:hint="default"/>
        <w:b w:val="0"/>
        <w:i w:val="0"/>
        <w:sz w:val="22"/>
      </w:rPr>
    </w:lvl>
    <w:lvl w:ilvl="3">
      <w:start w:val="1"/>
      <w:numFmt w:val="decimal"/>
      <w:pStyle w:val="SchLevel2"/>
      <w:lvlText w:val="%2.%3.%4"/>
      <w:lvlJc w:val="left"/>
      <w:pPr>
        <w:tabs>
          <w:tab w:val="num" w:pos="907"/>
        </w:tabs>
        <w:ind w:left="907" w:hanging="907"/>
      </w:pPr>
      <w:rPr>
        <w:rFonts w:ascii="Arial" w:hAnsi="Arial" w:cs="Times New Roman" w:hint="default"/>
        <w:b w:val="0"/>
        <w:i w:val="0"/>
        <w:sz w:val="22"/>
      </w:rPr>
    </w:lvl>
    <w:lvl w:ilvl="4">
      <w:start w:val="1"/>
      <w:numFmt w:val="lowerLetter"/>
      <w:lvlText w:val="(%5)"/>
      <w:lvlJc w:val="left"/>
      <w:pPr>
        <w:tabs>
          <w:tab w:val="num" w:pos="1474"/>
        </w:tabs>
        <w:ind w:left="1474" w:hanging="567"/>
      </w:pPr>
      <w:rPr>
        <w:rFonts w:ascii="Arial" w:hAnsi="Arial" w:cs="Times New Roman" w:hint="default"/>
        <w:b w:val="0"/>
        <w:i w:val="0"/>
        <w:sz w:val="22"/>
      </w:rPr>
    </w:lvl>
    <w:lvl w:ilvl="5">
      <w:start w:val="1"/>
      <w:numFmt w:val="lowerRoman"/>
      <w:lvlText w:val="(%6)"/>
      <w:lvlJc w:val="left"/>
      <w:pPr>
        <w:tabs>
          <w:tab w:val="num" w:pos="2041"/>
        </w:tabs>
        <w:ind w:left="2041" w:hanging="567"/>
      </w:pPr>
      <w:rPr>
        <w:rFonts w:ascii="Arial" w:hAnsi="Arial" w:cs="Times New Roman" w:hint="default"/>
        <w:b w:val="0"/>
        <w:i w:val="0"/>
        <w:sz w:val="22"/>
      </w:rPr>
    </w:lvl>
    <w:lvl w:ilvl="6">
      <w:start w:val="1"/>
      <w:numFmt w:val="upperLetter"/>
      <w:lvlText w:val="(%7)"/>
      <w:lvlJc w:val="left"/>
      <w:pPr>
        <w:tabs>
          <w:tab w:val="num" w:pos="2608"/>
        </w:tabs>
        <w:ind w:left="2608" w:hanging="567"/>
      </w:pPr>
      <w:rPr>
        <w:rFonts w:ascii="Arial" w:hAnsi="Arial" w:cs="Times New Roman" w:hint="default"/>
        <w:b w:val="0"/>
        <w:i w:val="0"/>
        <w:sz w:val="22"/>
      </w:rPr>
    </w:lvl>
    <w:lvl w:ilvl="7">
      <w:start w:val="1"/>
      <w:numFmt w:val="decimal"/>
      <w:lvlText w:val="(%8)"/>
      <w:lvlJc w:val="left"/>
      <w:pPr>
        <w:tabs>
          <w:tab w:val="num" w:pos="3175"/>
        </w:tabs>
        <w:ind w:left="3175" w:hanging="567"/>
      </w:pPr>
    </w:lvl>
    <w:lvl w:ilvl="8">
      <w:start w:val="1"/>
      <w:numFmt w:val="lowerLetter"/>
      <w:lvlText w:val="(%9)"/>
      <w:lvlJc w:val="left"/>
      <w:pPr>
        <w:tabs>
          <w:tab w:val="num" w:pos="3742"/>
        </w:tabs>
        <w:ind w:left="3742" w:hanging="567"/>
      </w:pPr>
    </w:lvl>
  </w:abstractNum>
  <w:abstractNum w:abstractNumId="22" w15:restartNumberingAfterBreak="0">
    <w:nsid w:val="5E727920"/>
    <w:multiLevelType w:val="hybridMultilevel"/>
    <w:tmpl w:val="EC4EE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D05426"/>
    <w:multiLevelType w:val="hybridMultilevel"/>
    <w:tmpl w:val="192AC62C"/>
    <w:lvl w:ilvl="0" w:tplc="3EEAF822">
      <w:start w:val="1"/>
      <w:numFmt w:val="bullet"/>
      <w:lvlText w:val=""/>
      <w:lvlJc w:val="left"/>
      <w:pPr>
        <w:tabs>
          <w:tab w:val="num" w:pos="0"/>
        </w:tabs>
        <w:ind w:left="0" w:firstLine="0"/>
      </w:pPr>
      <w:rPr>
        <w:rFonts w:ascii="Symbol" w:hAnsi="Symbol" w:hint="default"/>
        <w:color w:val="auto"/>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4" w15:restartNumberingAfterBreak="0">
    <w:nsid w:val="61500690"/>
    <w:multiLevelType w:val="hybridMultilevel"/>
    <w:tmpl w:val="08C8322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616C2B53"/>
    <w:multiLevelType w:val="multilevel"/>
    <w:tmpl w:val="BA420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1EB48EC"/>
    <w:multiLevelType w:val="hybridMultilevel"/>
    <w:tmpl w:val="84E0141A"/>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65DC04B0"/>
    <w:multiLevelType w:val="hybridMultilevel"/>
    <w:tmpl w:val="E5B4F04C"/>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69B044B"/>
    <w:multiLevelType w:val="hybridMultilevel"/>
    <w:tmpl w:val="C7CA3E20"/>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6D6C0907"/>
    <w:multiLevelType w:val="hybridMultilevel"/>
    <w:tmpl w:val="E0C48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26E37CA"/>
    <w:multiLevelType w:val="hybridMultilevel"/>
    <w:tmpl w:val="0FFE0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5B02ABC"/>
    <w:multiLevelType w:val="hybridMultilevel"/>
    <w:tmpl w:val="39000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C14542A"/>
    <w:multiLevelType w:val="hybridMultilevel"/>
    <w:tmpl w:val="C776A38A"/>
    <w:lvl w:ilvl="0" w:tplc="3EEAF822">
      <w:start w:val="1"/>
      <w:numFmt w:val="bullet"/>
      <w:lvlText w:val=""/>
      <w:lvlJc w:val="left"/>
      <w:pPr>
        <w:tabs>
          <w:tab w:val="num" w:pos="0"/>
        </w:tabs>
        <w:ind w:left="0" w:firstLine="0"/>
      </w:pPr>
      <w:rPr>
        <w:rFonts w:ascii="Symbol" w:hAnsi="Symbol" w:hint="default"/>
        <w:color w:val="auto"/>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16cid:durableId="1544825579">
    <w:abstractNumId w:val="14"/>
  </w:num>
  <w:num w:numId="2" w16cid:durableId="76444542">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3794557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40920026">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03314346">
    <w:abstractNumId w:val="5"/>
  </w:num>
  <w:num w:numId="6" w16cid:durableId="473333589">
    <w:abstractNumId w:val="22"/>
  </w:num>
  <w:num w:numId="7" w16cid:durableId="1180046453">
    <w:abstractNumId w:val="24"/>
  </w:num>
  <w:num w:numId="8" w16cid:durableId="1195118272">
    <w:abstractNumId w:val="31"/>
  </w:num>
  <w:num w:numId="9" w16cid:durableId="2024552931">
    <w:abstractNumId w:val="27"/>
  </w:num>
  <w:num w:numId="10" w16cid:durableId="306865263">
    <w:abstractNumId w:val="30"/>
  </w:num>
  <w:num w:numId="11" w16cid:durableId="1920745715">
    <w:abstractNumId w:val="0"/>
  </w:num>
  <w:num w:numId="12" w16cid:durableId="1656227705">
    <w:abstractNumId w:val="17"/>
  </w:num>
  <w:num w:numId="13" w16cid:durableId="1511797271">
    <w:abstractNumId w:val="29"/>
  </w:num>
  <w:num w:numId="14" w16cid:durableId="1043215509">
    <w:abstractNumId w:val="1"/>
  </w:num>
  <w:num w:numId="15" w16cid:durableId="139658164">
    <w:abstractNumId w:val="21"/>
  </w:num>
  <w:num w:numId="16" w16cid:durableId="1239826164">
    <w:abstractNumId w:val="8"/>
  </w:num>
  <w:num w:numId="17" w16cid:durableId="1190339894">
    <w:abstractNumId w:val="7"/>
  </w:num>
  <w:num w:numId="18" w16cid:durableId="1688212124">
    <w:abstractNumId w:val="18"/>
  </w:num>
  <w:num w:numId="19" w16cid:durableId="2031030020">
    <w:abstractNumId w:val="9"/>
  </w:num>
  <w:num w:numId="20" w16cid:durableId="797725326">
    <w:abstractNumId w:val="19"/>
  </w:num>
  <w:num w:numId="21" w16cid:durableId="1526402107">
    <w:abstractNumId w:val="10"/>
  </w:num>
  <w:num w:numId="22" w16cid:durableId="2146966957">
    <w:abstractNumId w:val="11"/>
  </w:num>
  <w:num w:numId="23" w16cid:durableId="604727575">
    <w:abstractNumId w:val="6"/>
  </w:num>
  <w:num w:numId="24" w16cid:durableId="297029989">
    <w:abstractNumId w:val="12"/>
  </w:num>
  <w:num w:numId="25" w16cid:durableId="1851524387">
    <w:abstractNumId w:val="16"/>
  </w:num>
  <w:num w:numId="26" w16cid:durableId="569658519">
    <w:abstractNumId w:val="2"/>
  </w:num>
  <w:num w:numId="27" w16cid:durableId="515727990">
    <w:abstractNumId w:val="3"/>
  </w:num>
  <w:num w:numId="28" w16cid:durableId="58402722">
    <w:abstractNumId w:val="4"/>
  </w:num>
  <w:num w:numId="29" w16cid:durableId="1311591018">
    <w:abstractNumId w:val="20"/>
  </w:num>
  <w:num w:numId="30" w16cid:durableId="1056469807">
    <w:abstractNumId w:val="15"/>
  </w:num>
  <w:num w:numId="31" w16cid:durableId="1839467450">
    <w:abstractNumId w:val="28"/>
  </w:num>
  <w:num w:numId="32" w16cid:durableId="1713192975">
    <w:abstractNumId w:val="26"/>
  </w:num>
  <w:num w:numId="33" w16cid:durableId="198851449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DYyMTc2MDAwszA2NTBU0lEKTi0uzszPAykwNKgFAOi/myctAAAA"/>
  </w:docVars>
  <w:rsids>
    <w:rsidRoot w:val="008D484D"/>
    <w:rsid w:val="00004222"/>
    <w:rsid w:val="0004315D"/>
    <w:rsid w:val="000440BC"/>
    <w:rsid w:val="0004442D"/>
    <w:rsid w:val="0005178B"/>
    <w:rsid w:val="00074FA6"/>
    <w:rsid w:val="000832D3"/>
    <w:rsid w:val="00090541"/>
    <w:rsid w:val="000C2E04"/>
    <w:rsid w:val="000C4491"/>
    <w:rsid w:val="000E513E"/>
    <w:rsid w:val="00125E15"/>
    <w:rsid w:val="00140749"/>
    <w:rsid w:val="001459A6"/>
    <w:rsid w:val="001615F1"/>
    <w:rsid w:val="00161D73"/>
    <w:rsid w:val="00181CFE"/>
    <w:rsid w:val="00197C61"/>
    <w:rsid w:val="001D00F7"/>
    <w:rsid w:val="001E59B1"/>
    <w:rsid w:val="00252029"/>
    <w:rsid w:val="0025276B"/>
    <w:rsid w:val="00261547"/>
    <w:rsid w:val="00273135"/>
    <w:rsid w:val="0027673D"/>
    <w:rsid w:val="00291B7D"/>
    <w:rsid w:val="002A29D5"/>
    <w:rsid w:val="002B3B06"/>
    <w:rsid w:val="002D0537"/>
    <w:rsid w:val="002D1A91"/>
    <w:rsid w:val="002E3D4C"/>
    <w:rsid w:val="00300987"/>
    <w:rsid w:val="003436C1"/>
    <w:rsid w:val="003634BB"/>
    <w:rsid w:val="0037171F"/>
    <w:rsid w:val="00380D52"/>
    <w:rsid w:val="003858BC"/>
    <w:rsid w:val="003A5DC0"/>
    <w:rsid w:val="0043212B"/>
    <w:rsid w:val="00437DC8"/>
    <w:rsid w:val="0044238A"/>
    <w:rsid w:val="004705F8"/>
    <w:rsid w:val="004A4280"/>
    <w:rsid w:val="004D4748"/>
    <w:rsid w:val="004D5E24"/>
    <w:rsid w:val="004E6A36"/>
    <w:rsid w:val="005005FA"/>
    <w:rsid w:val="00512A0F"/>
    <w:rsid w:val="00544A47"/>
    <w:rsid w:val="00545466"/>
    <w:rsid w:val="005B6BBE"/>
    <w:rsid w:val="005C649B"/>
    <w:rsid w:val="005E088B"/>
    <w:rsid w:val="005F2476"/>
    <w:rsid w:val="005F78A5"/>
    <w:rsid w:val="00670C59"/>
    <w:rsid w:val="006B4F11"/>
    <w:rsid w:val="007035F8"/>
    <w:rsid w:val="00730F6D"/>
    <w:rsid w:val="00732E50"/>
    <w:rsid w:val="00737716"/>
    <w:rsid w:val="007542FF"/>
    <w:rsid w:val="00762404"/>
    <w:rsid w:val="007631EF"/>
    <w:rsid w:val="00767ABF"/>
    <w:rsid w:val="00780F92"/>
    <w:rsid w:val="007866BD"/>
    <w:rsid w:val="0079169D"/>
    <w:rsid w:val="00792EA2"/>
    <w:rsid w:val="007A37CD"/>
    <w:rsid w:val="007A6D57"/>
    <w:rsid w:val="007B10B3"/>
    <w:rsid w:val="007B6C93"/>
    <w:rsid w:val="007C08C9"/>
    <w:rsid w:val="007F0362"/>
    <w:rsid w:val="00874AC4"/>
    <w:rsid w:val="008A7BC0"/>
    <w:rsid w:val="008C07A0"/>
    <w:rsid w:val="008D484D"/>
    <w:rsid w:val="008E2218"/>
    <w:rsid w:val="008E6EE5"/>
    <w:rsid w:val="00921855"/>
    <w:rsid w:val="0093602A"/>
    <w:rsid w:val="00941CB7"/>
    <w:rsid w:val="009425F4"/>
    <w:rsid w:val="00947976"/>
    <w:rsid w:val="009E1AE2"/>
    <w:rsid w:val="009E6DA6"/>
    <w:rsid w:val="009F4D67"/>
    <w:rsid w:val="00A1760D"/>
    <w:rsid w:val="00A30696"/>
    <w:rsid w:val="00A427D1"/>
    <w:rsid w:val="00A5176C"/>
    <w:rsid w:val="00A902A4"/>
    <w:rsid w:val="00AB6796"/>
    <w:rsid w:val="00AE4066"/>
    <w:rsid w:val="00B01462"/>
    <w:rsid w:val="00B10C21"/>
    <w:rsid w:val="00B47BFA"/>
    <w:rsid w:val="00B5350E"/>
    <w:rsid w:val="00B55B19"/>
    <w:rsid w:val="00B61C8B"/>
    <w:rsid w:val="00B84C80"/>
    <w:rsid w:val="00BB63A2"/>
    <w:rsid w:val="00BB7322"/>
    <w:rsid w:val="00BE0D38"/>
    <w:rsid w:val="00BF6FBC"/>
    <w:rsid w:val="00C22346"/>
    <w:rsid w:val="00C318D8"/>
    <w:rsid w:val="00C36F36"/>
    <w:rsid w:val="00C5363F"/>
    <w:rsid w:val="00C5741F"/>
    <w:rsid w:val="00C6491E"/>
    <w:rsid w:val="00C675A9"/>
    <w:rsid w:val="00C92E9F"/>
    <w:rsid w:val="00CA081C"/>
    <w:rsid w:val="00CB4123"/>
    <w:rsid w:val="00CC3B70"/>
    <w:rsid w:val="00CC41C7"/>
    <w:rsid w:val="00CE46F9"/>
    <w:rsid w:val="00CE4E73"/>
    <w:rsid w:val="00CF4D42"/>
    <w:rsid w:val="00CF6388"/>
    <w:rsid w:val="00D255A2"/>
    <w:rsid w:val="00D36AA3"/>
    <w:rsid w:val="00D66833"/>
    <w:rsid w:val="00DB1C62"/>
    <w:rsid w:val="00DE2C2F"/>
    <w:rsid w:val="00E3169C"/>
    <w:rsid w:val="00E538AB"/>
    <w:rsid w:val="00E564F2"/>
    <w:rsid w:val="00E61AE2"/>
    <w:rsid w:val="00E84F11"/>
    <w:rsid w:val="00E9069A"/>
    <w:rsid w:val="00EA355E"/>
    <w:rsid w:val="00ED35E9"/>
    <w:rsid w:val="00EE5C14"/>
    <w:rsid w:val="00EF4EAE"/>
    <w:rsid w:val="00F04530"/>
    <w:rsid w:val="00F21EF7"/>
    <w:rsid w:val="00F223AC"/>
    <w:rsid w:val="00F358B0"/>
    <w:rsid w:val="00F61CE6"/>
    <w:rsid w:val="00F64D15"/>
    <w:rsid w:val="00F672C8"/>
    <w:rsid w:val="00F73F1B"/>
    <w:rsid w:val="00F84E93"/>
    <w:rsid w:val="00F90707"/>
    <w:rsid w:val="00FF4AE4"/>
    <w:rsid w:val="044C8E14"/>
    <w:rsid w:val="051E435A"/>
    <w:rsid w:val="268D3A8C"/>
    <w:rsid w:val="2D224DFE"/>
    <w:rsid w:val="3011DBD8"/>
    <w:rsid w:val="32557B87"/>
    <w:rsid w:val="419DE3EC"/>
    <w:rsid w:val="4622A0E4"/>
    <w:rsid w:val="501B8CD6"/>
    <w:rsid w:val="53FB3EBA"/>
    <w:rsid w:val="5563A37D"/>
    <w:rsid w:val="68112934"/>
    <w:rsid w:val="6E80B3D9"/>
    <w:rsid w:val="6F97FD5F"/>
    <w:rsid w:val="7110D593"/>
    <w:rsid w:val="7823CE1A"/>
    <w:rsid w:val="7EC8AB2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E9882"/>
  <w15:chartTrackingRefBased/>
  <w15:docId w15:val="{57564C50-4416-4D89-874A-7A1A49D3B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color w:val="000000" w:themeColor="text1"/>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1CE6"/>
  </w:style>
  <w:style w:type="paragraph" w:styleId="Heading1">
    <w:name w:val="heading 1"/>
    <w:basedOn w:val="Normal"/>
    <w:next w:val="Normal"/>
    <w:link w:val="Heading1Char"/>
    <w:qFormat/>
    <w:rsid w:val="007A37CD"/>
    <w:pPr>
      <w:keepNext/>
      <w:spacing w:before="240" w:after="60"/>
      <w:jc w:val="both"/>
      <w:outlineLvl w:val="0"/>
    </w:pPr>
    <w:rPr>
      <w:rFonts w:eastAsia="Times New Roman" w:cs="Arial"/>
      <w:b/>
      <w:bCs/>
      <w:color w:val="auto"/>
      <w:kern w:val="32"/>
      <w:sz w:val="28"/>
      <w:szCs w:val="28"/>
      <w:lang w:eastAsia="en-GB"/>
    </w:rPr>
  </w:style>
  <w:style w:type="paragraph" w:styleId="Heading2">
    <w:name w:val="heading 2"/>
    <w:basedOn w:val="Normal"/>
    <w:next w:val="Normal"/>
    <w:link w:val="Heading2Char"/>
    <w:autoRedefine/>
    <w:qFormat/>
    <w:rsid w:val="007A37CD"/>
    <w:pPr>
      <w:keepNext/>
      <w:jc w:val="both"/>
      <w:outlineLvl w:val="1"/>
    </w:pPr>
    <w:rPr>
      <w:rFonts w:eastAsia="Times New Roman" w:cs="Arial"/>
      <w:b/>
      <w:color w:val="000000"/>
      <w:szCs w:val="20"/>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4123"/>
    <w:pPr>
      <w:tabs>
        <w:tab w:val="center" w:pos="4513"/>
        <w:tab w:val="right" w:pos="9026"/>
      </w:tabs>
    </w:pPr>
  </w:style>
  <w:style w:type="character" w:customStyle="1" w:styleId="HeaderChar">
    <w:name w:val="Header Char"/>
    <w:basedOn w:val="DefaultParagraphFont"/>
    <w:link w:val="Header"/>
    <w:uiPriority w:val="99"/>
    <w:rsid w:val="00CB4123"/>
  </w:style>
  <w:style w:type="paragraph" w:styleId="Footer">
    <w:name w:val="footer"/>
    <w:basedOn w:val="Normal"/>
    <w:link w:val="FooterChar"/>
    <w:uiPriority w:val="99"/>
    <w:unhideWhenUsed/>
    <w:rsid w:val="00CB4123"/>
    <w:pPr>
      <w:tabs>
        <w:tab w:val="center" w:pos="4513"/>
        <w:tab w:val="right" w:pos="9026"/>
      </w:tabs>
    </w:pPr>
  </w:style>
  <w:style w:type="character" w:customStyle="1" w:styleId="FooterChar">
    <w:name w:val="Footer Char"/>
    <w:basedOn w:val="DefaultParagraphFont"/>
    <w:link w:val="Footer"/>
    <w:uiPriority w:val="99"/>
    <w:rsid w:val="00CB4123"/>
  </w:style>
  <w:style w:type="paragraph" w:styleId="BalloonText">
    <w:name w:val="Balloon Text"/>
    <w:basedOn w:val="Normal"/>
    <w:link w:val="BalloonTextChar"/>
    <w:uiPriority w:val="99"/>
    <w:semiHidden/>
    <w:unhideWhenUsed/>
    <w:rsid w:val="00CB412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4123"/>
    <w:rPr>
      <w:rFonts w:ascii="Segoe UI" w:hAnsi="Segoe UI" w:cs="Segoe UI"/>
      <w:sz w:val="18"/>
      <w:szCs w:val="18"/>
    </w:rPr>
  </w:style>
  <w:style w:type="character" w:customStyle="1" w:styleId="Heading1Char">
    <w:name w:val="Heading 1 Char"/>
    <w:basedOn w:val="DefaultParagraphFont"/>
    <w:link w:val="Heading1"/>
    <w:rsid w:val="007A37CD"/>
    <w:rPr>
      <w:rFonts w:eastAsia="Times New Roman" w:cs="Arial"/>
      <w:b/>
      <w:bCs/>
      <w:color w:val="auto"/>
      <w:kern w:val="32"/>
      <w:sz w:val="28"/>
      <w:szCs w:val="28"/>
      <w:lang w:eastAsia="en-GB"/>
    </w:rPr>
  </w:style>
  <w:style w:type="character" w:customStyle="1" w:styleId="Heading2Char">
    <w:name w:val="Heading 2 Char"/>
    <w:basedOn w:val="DefaultParagraphFont"/>
    <w:link w:val="Heading2"/>
    <w:rsid w:val="007A37CD"/>
    <w:rPr>
      <w:rFonts w:eastAsia="Times New Roman" w:cs="Arial"/>
      <w:b/>
      <w:color w:val="000000"/>
      <w:szCs w:val="20"/>
      <w:lang w:val="en"/>
    </w:rPr>
  </w:style>
  <w:style w:type="paragraph" w:styleId="BodyText2">
    <w:name w:val="Body Text 2"/>
    <w:basedOn w:val="Normal"/>
    <w:link w:val="BodyText2Char"/>
    <w:rsid w:val="007A37CD"/>
    <w:pPr>
      <w:ind w:left="1440" w:hanging="1440"/>
      <w:jc w:val="both"/>
    </w:pPr>
    <w:rPr>
      <w:rFonts w:ascii="Arial" w:eastAsia="Times New Roman" w:hAnsi="Arial" w:cs="Arial"/>
      <w:color w:val="auto"/>
      <w:szCs w:val="24"/>
    </w:rPr>
  </w:style>
  <w:style w:type="character" w:customStyle="1" w:styleId="BodyText2Char">
    <w:name w:val="Body Text 2 Char"/>
    <w:basedOn w:val="DefaultParagraphFont"/>
    <w:link w:val="BodyText2"/>
    <w:rsid w:val="007A37CD"/>
    <w:rPr>
      <w:rFonts w:ascii="Arial" w:eastAsia="Times New Roman" w:hAnsi="Arial" w:cs="Arial"/>
      <w:color w:val="auto"/>
      <w:szCs w:val="24"/>
    </w:rPr>
  </w:style>
  <w:style w:type="paragraph" w:styleId="NormalWeb">
    <w:name w:val="Normal (Web)"/>
    <w:basedOn w:val="Normal"/>
    <w:uiPriority w:val="99"/>
    <w:rsid w:val="007A37CD"/>
    <w:pPr>
      <w:spacing w:before="100" w:beforeAutospacing="1" w:after="100" w:afterAutospacing="1"/>
      <w:jc w:val="both"/>
    </w:pPr>
    <w:rPr>
      <w:rFonts w:ascii="Arial Unicode MS" w:eastAsia="Arial Unicode MS" w:hAnsi="Arial Unicode MS" w:cs="Arial Unicode MS"/>
      <w:color w:val="auto"/>
      <w:szCs w:val="24"/>
    </w:rPr>
  </w:style>
  <w:style w:type="paragraph" w:styleId="BodyTextIndent2">
    <w:name w:val="Body Text Indent 2"/>
    <w:basedOn w:val="Normal"/>
    <w:link w:val="BodyTextIndent2Char"/>
    <w:rsid w:val="007A37CD"/>
    <w:pPr>
      <w:spacing w:after="120" w:line="480" w:lineRule="auto"/>
      <w:ind w:left="360"/>
      <w:jc w:val="both"/>
    </w:pPr>
    <w:rPr>
      <w:rFonts w:eastAsia="Times New Roman" w:cs="Times New Roman"/>
      <w:color w:val="auto"/>
      <w:szCs w:val="24"/>
      <w:lang w:eastAsia="en-GB"/>
    </w:rPr>
  </w:style>
  <w:style w:type="character" w:customStyle="1" w:styleId="BodyTextIndent2Char">
    <w:name w:val="Body Text Indent 2 Char"/>
    <w:basedOn w:val="DefaultParagraphFont"/>
    <w:link w:val="BodyTextIndent2"/>
    <w:rsid w:val="007A37CD"/>
    <w:rPr>
      <w:rFonts w:eastAsia="Times New Roman" w:cs="Times New Roman"/>
      <w:color w:val="auto"/>
      <w:szCs w:val="24"/>
      <w:lang w:eastAsia="en-GB"/>
    </w:rPr>
  </w:style>
  <w:style w:type="paragraph" w:styleId="BodyText3">
    <w:name w:val="Body Text 3"/>
    <w:basedOn w:val="Normal"/>
    <w:link w:val="BodyText3Char"/>
    <w:rsid w:val="007A37CD"/>
    <w:pPr>
      <w:spacing w:after="120"/>
      <w:jc w:val="both"/>
    </w:pPr>
    <w:rPr>
      <w:rFonts w:eastAsia="Times New Roman" w:cs="Times New Roman"/>
      <w:color w:val="auto"/>
      <w:sz w:val="16"/>
      <w:szCs w:val="16"/>
    </w:rPr>
  </w:style>
  <w:style w:type="character" w:customStyle="1" w:styleId="BodyText3Char">
    <w:name w:val="Body Text 3 Char"/>
    <w:basedOn w:val="DefaultParagraphFont"/>
    <w:link w:val="BodyText3"/>
    <w:rsid w:val="007A37CD"/>
    <w:rPr>
      <w:rFonts w:eastAsia="Times New Roman" w:cs="Times New Roman"/>
      <w:color w:val="auto"/>
      <w:sz w:val="16"/>
      <w:szCs w:val="16"/>
    </w:rPr>
  </w:style>
  <w:style w:type="paragraph" w:customStyle="1" w:styleId="Default">
    <w:name w:val="Default"/>
    <w:rsid w:val="007A37CD"/>
    <w:pPr>
      <w:autoSpaceDE w:val="0"/>
      <w:autoSpaceDN w:val="0"/>
      <w:adjustRightInd w:val="0"/>
    </w:pPr>
    <w:rPr>
      <w:rFonts w:ascii="Calibri" w:eastAsia="Times New Roman" w:hAnsi="Calibri" w:cs="Calibri"/>
      <w:color w:val="000000"/>
      <w:sz w:val="24"/>
      <w:szCs w:val="24"/>
      <w:lang w:eastAsia="en-GB"/>
    </w:rPr>
  </w:style>
  <w:style w:type="paragraph" w:styleId="ListParagraph">
    <w:name w:val="List Paragraph"/>
    <w:basedOn w:val="Normal"/>
    <w:uiPriority w:val="34"/>
    <w:qFormat/>
    <w:rsid w:val="007A37CD"/>
    <w:pPr>
      <w:ind w:left="720"/>
      <w:jc w:val="both"/>
    </w:pPr>
    <w:rPr>
      <w:rFonts w:eastAsia="Times New Roman" w:cs="Times New Roman"/>
      <w:color w:val="auto"/>
      <w:szCs w:val="24"/>
    </w:rPr>
  </w:style>
  <w:style w:type="paragraph" w:customStyle="1" w:styleId="BodyTextIndent1">
    <w:name w:val="Body Text Indent 1"/>
    <w:basedOn w:val="Normal"/>
    <w:rsid w:val="008D484D"/>
    <w:pPr>
      <w:spacing w:after="180"/>
      <w:ind w:left="907"/>
      <w:jc w:val="both"/>
    </w:pPr>
    <w:rPr>
      <w:rFonts w:ascii="Arial" w:eastAsia="Times New Roman" w:hAnsi="Arial" w:cs="Arial"/>
      <w:color w:val="auto"/>
      <w:sz w:val="22"/>
      <w:szCs w:val="20"/>
    </w:rPr>
  </w:style>
  <w:style w:type="paragraph" w:customStyle="1" w:styleId="SchLevel1Bold">
    <w:name w:val="Sch Level 1 Bold"/>
    <w:basedOn w:val="Normal"/>
    <w:next w:val="BodyTextIndent1"/>
    <w:rsid w:val="008D484D"/>
    <w:pPr>
      <w:spacing w:after="180"/>
      <w:jc w:val="both"/>
    </w:pPr>
    <w:rPr>
      <w:rFonts w:ascii="Arial" w:eastAsia="Times New Roman" w:hAnsi="Arial" w:cs="Times New Roman"/>
      <w:b/>
      <w:color w:val="auto"/>
      <w:sz w:val="22"/>
      <w:szCs w:val="20"/>
    </w:rPr>
  </w:style>
  <w:style w:type="character" w:styleId="Strong">
    <w:name w:val="Strong"/>
    <w:qFormat/>
    <w:rsid w:val="00273135"/>
    <w:rPr>
      <w:b/>
      <w:bCs/>
    </w:rPr>
  </w:style>
  <w:style w:type="paragraph" w:customStyle="1" w:styleId="SchLevel2">
    <w:name w:val="Sch Level 2"/>
    <w:basedOn w:val="Normal"/>
    <w:rsid w:val="00273135"/>
    <w:pPr>
      <w:numPr>
        <w:ilvl w:val="3"/>
        <w:numId w:val="15"/>
      </w:numPr>
      <w:spacing w:after="180"/>
      <w:jc w:val="both"/>
    </w:pPr>
    <w:rPr>
      <w:rFonts w:ascii="Arial" w:eastAsia="Times New Roman" w:hAnsi="Arial" w:cs="Times New Roman"/>
      <w:color w:val="auto"/>
      <w:sz w:val="22"/>
      <w:szCs w:val="20"/>
    </w:rPr>
  </w:style>
  <w:style w:type="paragraph" w:customStyle="1" w:styleId="SchLevel4">
    <w:name w:val="Sch Level 4"/>
    <w:basedOn w:val="Normal"/>
    <w:rsid w:val="00273135"/>
    <w:pPr>
      <w:tabs>
        <w:tab w:val="num" w:pos="1474"/>
      </w:tabs>
      <w:spacing w:after="180"/>
      <w:ind w:left="1474" w:hanging="567"/>
      <w:jc w:val="both"/>
    </w:pPr>
    <w:rPr>
      <w:rFonts w:ascii="Arial" w:eastAsia="Times New Roman" w:hAnsi="Arial" w:cs="Times New Roman"/>
      <w:color w:val="auto"/>
      <w:sz w:val="22"/>
      <w:szCs w:val="20"/>
    </w:rPr>
  </w:style>
  <w:style w:type="character" w:styleId="PageNumber">
    <w:name w:val="page number"/>
    <w:basedOn w:val="DefaultParagraphFont"/>
    <w:rsid w:val="00C6491E"/>
  </w:style>
  <w:style w:type="character" w:styleId="CommentReference">
    <w:name w:val="annotation reference"/>
    <w:basedOn w:val="DefaultParagraphFont"/>
    <w:uiPriority w:val="99"/>
    <w:semiHidden/>
    <w:unhideWhenUsed/>
    <w:rsid w:val="00C6491E"/>
    <w:rPr>
      <w:sz w:val="16"/>
      <w:szCs w:val="16"/>
    </w:rPr>
  </w:style>
  <w:style w:type="paragraph" w:styleId="CommentText">
    <w:name w:val="annotation text"/>
    <w:basedOn w:val="Normal"/>
    <w:link w:val="CommentTextChar"/>
    <w:uiPriority w:val="99"/>
    <w:semiHidden/>
    <w:unhideWhenUsed/>
    <w:rsid w:val="00C6491E"/>
    <w:rPr>
      <w:szCs w:val="20"/>
    </w:rPr>
  </w:style>
  <w:style w:type="character" w:customStyle="1" w:styleId="CommentTextChar">
    <w:name w:val="Comment Text Char"/>
    <w:basedOn w:val="DefaultParagraphFont"/>
    <w:link w:val="CommentText"/>
    <w:uiPriority w:val="99"/>
    <w:semiHidden/>
    <w:rsid w:val="00C6491E"/>
    <w:rPr>
      <w:szCs w:val="20"/>
    </w:rPr>
  </w:style>
  <w:style w:type="paragraph" w:styleId="CommentSubject">
    <w:name w:val="annotation subject"/>
    <w:basedOn w:val="CommentText"/>
    <w:next w:val="CommentText"/>
    <w:link w:val="CommentSubjectChar"/>
    <w:uiPriority w:val="99"/>
    <w:semiHidden/>
    <w:unhideWhenUsed/>
    <w:rsid w:val="00C6491E"/>
    <w:rPr>
      <w:b/>
      <w:bCs/>
    </w:rPr>
  </w:style>
  <w:style w:type="character" w:customStyle="1" w:styleId="CommentSubjectChar">
    <w:name w:val="Comment Subject Char"/>
    <w:basedOn w:val="CommentTextChar"/>
    <w:link w:val="CommentSubject"/>
    <w:uiPriority w:val="99"/>
    <w:semiHidden/>
    <w:rsid w:val="00C6491E"/>
    <w:rPr>
      <w:b/>
      <w:bCs/>
      <w:szCs w:val="20"/>
    </w:rPr>
  </w:style>
  <w:style w:type="character" w:styleId="Hyperlink">
    <w:name w:val="Hyperlink"/>
    <w:basedOn w:val="DefaultParagraphFont"/>
    <w:rsid w:val="00EA355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ittany.smith\Desktop\A.%20Joining%20the%20Chamber%20-%20Feb'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BDA405985E89E4FA54740FF3E3EBA42" ma:contentTypeVersion="18" ma:contentTypeDescription="Create a new document." ma:contentTypeScope="" ma:versionID="f406bcd693c4e16186858b8a2edcbe38">
  <xsd:schema xmlns:xsd="http://www.w3.org/2001/XMLSchema" xmlns:xs="http://www.w3.org/2001/XMLSchema" xmlns:p="http://schemas.microsoft.com/office/2006/metadata/properties" xmlns:ns1="http://schemas.microsoft.com/sharepoint/v3" xmlns:ns2="10840690-858f-4e48-beb0-742b38ec58c3" xmlns:ns3="c201e23f-e9fd-4ff0-b4e1-6cef0b8ceadd" targetNamespace="http://schemas.microsoft.com/office/2006/metadata/properties" ma:root="true" ma:fieldsID="130953c8c05c2e48f0542aab447dee93" ns1:_="" ns2:_="" ns3:_="">
    <xsd:import namespace="http://schemas.microsoft.com/sharepoint/v3"/>
    <xsd:import namespace="10840690-858f-4e48-beb0-742b38ec58c3"/>
    <xsd:import namespace="c201e23f-e9fd-4ff0-b4e1-6cef0b8cead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840690-858f-4e48-beb0-742b38ec58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2535e5c-b135-4f4b-999f-f7170fcafcb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01e23f-e9fd-4ff0-b4e1-6cef0b8cead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4d23a72-7030-4b8f-a278-f7e5334efdd5}" ma:internalName="TaxCatchAll" ma:showField="CatchAllData" ma:web="c201e23f-e9fd-4ff0-b4e1-6cef0b8cea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c201e23f-e9fd-4ff0-b4e1-6cef0b8ceadd">
      <UserInfo>
        <DisplayName>Nathan Fearn</DisplayName>
        <AccountId>43</AccountId>
        <AccountType/>
      </UserInfo>
    </SharedWithUsers>
    <_ip_UnifiedCompliancePolicyUIAction xmlns="http://schemas.microsoft.com/sharepoint/v3" xsi:nil="true"/>
    <TaxCatchAll xmlns="c201e23f-e9fd-4ff0-b4e1-6cef0b8ceadd" xsi:nil="true"/>
    <_ip_UnifiedCompliancePolicyProperties xmlns="http://schemas.microsoft.com/sharepoint/v3" xsi:nil="true"/>
    <lcf76f155ced4ddcb4097134ff3c332f xmlns="10840690-858f-4e48-beb0-742b38ec58c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79A781C-1F6B-426B-95D7-352C8ABD5517}">
  <ds:schemaRefs>
    <ds:schemaRef ds:uri="http://schemas.microsoft.com/sharepoint/v3/contenttype/forms"/>
  </ds:schemaRefs>
</ds:datastoreItem>
</file>

<file path=customXml/itemProps2.xml><?xml version="1.0" encoding="utf-8"?>
<ds:datastoreItem xmlns:ds="http://schemas.openxmlformats.org/officeDocument/2006/customXml" ds:itemID="{379D1ED2-88B5-4853-BA8A-186E951C53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0840690-858f-4e48-beb0-742b38ec58c3"/>
    <ds:schemaRef ds:uri="c201e23f-e9fd-4ff0-b4e1-6cef0b8cea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2ADDEC-FFED-4870-8099-5DE849A8BC58}">
  <ds:schemaRefs>
    <ds:schemaRef ds:uri="http://schemas.microsoft.com/office/2006/metadata/properties"/>
    <ds:schemaRef ds:uri="http://schemas.microsoft.com/office/infopath/2007/PartnerControls"/>
    <ds:schemaRef ds:uri="c201e23f-e9fd-4ff0-b4e1-6cef0b8ceadd"/>
    <ds:schemaRef ds:uri="http://schemas.microsoft.com/sharepoint/v3"/>
    <ds:schemaRef ds:uri="10840690-858f-4e48-beb0-742b38ec58c3"/>
  </ds:schemaRefs>
</ds:datastoreItem>
</file>

<file path=docProps/app.xml><?xml version="1.0" encoding="utf-8"?>
<Properties xmlns="http://schemas.openxmlformats.org/officeDocument/2006/extended-properties" xmlns:vt="http://schemas.openxmlformats.org/officeDocument/2006/docPropsVTypes">
  <Template>A. Joining the Chamber - Feb'19</Template>
  <TotalTime>1087</TotalTime>
  <Pages>4</Pages>
  <Words>1499</Words>
  <Characters>7811</Characters>
  <Application>Microsoft Office Word</Application>
  <DocSecurity>0</DocSecurity>
  <Lines>200</Lines>
  <Paragraphs>66</Paragraphs>
  <ScaleCrop>false</ScaleCrop>
  <Company/>
  <LinksUpToDate>false</LinksUpToDate>
  <CharactersWithSpaces>9244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Smith</dc:creator>
  <cp:keywords/>
  <dc:description/>
  <cp:lastModifiedBy>Brittany Smith</cp:lastModifiedBy>
  <cp:revision>73</cp:revision>
  <cp:lastPrinted>2019-01-29T22:57:00Z</cp:lastPrinted>
  <dcterms:created xsi:type="dcterms:W3CDTF">2020-07-02T19:17:00Z</dcterms:created>
  <dcterms:modified xsi:type="dcterms:W3CDTF">2026-04-22T15:22:00Z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0x0101004BDA405985E89E4FA54740FF3E3EBA42</vt:lpwstr>
  </property>
  <property fmtid="{D5CDD505-2E9C-101B-9397-08002B2CF9AE}" pid="3" name="MediaServiceImageTags">
    <vt:lpwstr/>
  </property>
  <property fmtid="{D5CDD505-2E9C-101B-9397-08002B2CF9AE}" pid="4" name="docLang">
    <vt:lpwstr>en</vt:lpwstr>
  </property>
</Properties>
</file>