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BD88" w14:textId="2B54042C" w:rsidR="00544A47" w:rsidRPr="00A04809" w:rsidRDefault="000747A3" w:rsidP="00544A47">
      <w:pPr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Toc489434380"/>
      <w:r w:rsidRPr="00976F1E">
        <w:rPr>
          <w:rFonts w:ascii="Arial" w:hAnsi="Arial" w:cs="Arial"/>
          <w:b/>
          <w:sz w:val="30"/>
          <w:szCs w:val="30"/>
        </w:rPr>
        <w:t>DESTINATI</w:t>
      </w:r>
      <w:r w:rsidR="00056A94" w:rsidRPr="00976F1E">
        <w:rPr>
          <w:rFonts w:ascii="Arial" w:hAnsi="Arial" w:cs="Arial"/>
          <w:b/>
          <w:sz w:val="30"/>
          <w:szCs w:val="30"/>
        </w:rPr>
        <w:t>O</w:t>
      </w:r>
      <w:r w:rsidRPr="00976F1E">
        <w:rPr>
          <w:rFonts w:ascii="Arial" w:hAnsi="Arial" w:cs="Arial"/>
          <w:b/>
          <w:sz w:val="30"/>
          <w:szCs w:val="30"/>
        </w:rPr>
        <w:t>N CHESTERFIELD</w:t>
      </w:r>
      <w:r w:rsidR="00CE28C3">
        <w:rPr>
          <w:rFonts w:ascii="Arial" w:hAnsi="Arial" w:cs="Arial"/>
          <w:b/>
          <w:sz w:val="30"/>
          <w:szCs w:val="30"/>
        </w:rPr>
        <w:t xml:space="preserve"> SENIOR PARTNERSHIPS EXECUTIVE</w:t>
      </w:r>
    </w:p>
    <w:p w14:paraId="1263108F" w14:textId="5489ECC6" w:rsidR="00544A47" w:rsidRPr="00A04809" w:rsidRDefault="00544A47" w:rsidP="00EA355E">
      <w:pPr>
        <w:rPr>
          <w:rFonts w:ascii="Arial" w:hAnsi="Arial" w:cs="Arial"/>
          <w:b/>
          <w:sz w:val="22"/>
          <w:lang w:eastAsia="en-GB"/>
        </w:rPr>
      </w:pPr>
      <w:r w:rsidRPr="00A04809">
        <w:rPr>
          <w:rFonts w:ascii="Arial" w:hAnsi="Arial" w:cs="Arial"/>
          <w:b/>
          <w:sz w:val="22"/>
          <w:lang w:eastAsia="en-GB"/>
        </w:rPr>
        <w:t>JOB DESCRIPTION AND PERSON SPECIFICATION</w:t>
      </w:r>
    </w:p>
    <w:p w14:paraId="4A4D5C5E" w14:textId="77777777" w:rsidR="00544A47" w:rsidRPr="00A04809" w:rsidRDefault="00544A47" w:rsidP="00EA355E">
      <w:pPr>
        <w:rPr>
          <w:rFonts w:ascii="Arial" w:hAnsi="Arial" w:cs="Arial"/>
          <w:b/>
          <w:sz w:val="22"/>
          <w:lang w:eastAsia="en-GB"/>
        </w:rPr>
      </w:pPr>
    </w:p>
    <w:p w14:paraId="4C7FA33A" w14:textId="5F74059C" w:rsidR="00544A47" w:rsidRPr="00A04809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r w:rsidRPr="00A04809">
        <w:rPr>
          <w:rFonts w:ascii="Arial" w:hAnsi="Arial" w:cs="Arial"/>
          <w:b/>
          <w:sz w:val="22"/>
          <w:szCs w:val="22"/>
        </w:rPr>
        <w:t>Contract:</w:t>
      </w:r>
      <w:r w:rsidRPr="00A04809">
        <w:rPr>
          <w:rFonts w:ascii="Arial" w:hAnsi="Arial" w:cs="Arial"/>
          <w:sz w:val="22"/>
          <w:szCs w:val="22"/>
        </w:rPr>
        <w:t xml:space="preserve"> Permanent</w:t>
      </w:r>
      <w:r w:rsidR="000747A3">
        <w:rPr>
          <w:rFonts w:ascii="Arial" w:hAnsi="Arial" w:cs="Arial"/>
          <w:sz w:val="22"/>
          <w:szCs w:val="22"/>
        </w:rPr>
        <w:t>, full-time</w:t>
      </w:r>
      <w:r w:rsidR="00E637CB" w:rsidRPr="00A04809">
        <w:rPr>
          <w:rFonts w:ascii="Arial" w:hAnsi="Arial" w:cs="Arial"/>
          <w:sz w:val="22"/>
          <w:szCs w:val="22"/>
        </w:rPr>
        <w:t xml:space="preserve"> </w:t>
      </w:r>
      <w:r w:rsidR="000747A3">
        <w:rPr>
          <w:rFonts w:ascii="Arial" w:hAnsi="Arial" w:cs="Arial"/>
          <w:sz w:val="22"/>
          <w:szCs w:val="22"/>
        </w:rPr>
        <w:t>(</w:t>
      </w:r>
      <w:r w:rsidR="00581872">
        <w:rPr>
          <w:rFonts w:ascii="Arial" w:hAnsi="Arial" w:cs="Arial"/>
          <w:sz w:val="22"/>
          <w:szCs w:val="22"/>
        </w:rPr>
        <w:t>35 hours per week</w:t>
      </w:r>
      <w:r w:rsidR="000747A3">
        <w:rPr>
          <w:rFonts w:ascii="Arial" w:hAnsi="Arial" w:cs="Arial"/>
          <w:sz w:val="22"/>
          <w:szCs w:val="22"/>
        </w:rPr>
        <w:t>)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Based at: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075A0D" w:rsidRPr="004A7CDF">
        <w:rPr>
          <w:rFonts w:ascii="Arial" w:hAnsi="Arial" w:cs="Arial"/>
          <w:sz w:val="22"/>
          <w:szCs w:val="22"/>
        </w:rPr>
        <w:t>Chesterfield</w:t>
      </w:r>
      <w:r w:rsidR="00075A0D">
        <w:rPr>
          <w:rFonts w:ascii="Arial" w:hAnsi="Arial" w:cs="Arial"/>
          <w:sz w:val="22"/>
          <w:szCs w:val="22"/>
        </w:rPr>
        <w:t xml:space="preserve"> with agile working</w:t>
      </w:r>
      <w:r w:rsidR="00075A0D" w:rsidRPr="004A7CDF">
        <w:rPr>
          <w:rFonts w:ascii="Arial" w:hAnsi="Arial" w:cs="Arial"/>
          <w:sz w:val="22"/>
          <w:szCs w:val="22"/>
        </w:rPr>
        <w:t xml:space="preserve">. Additional travel </w:t>
      </w:r>
      <w:r w:rsidR="00CE28C3">
        <w:rPr>
          <w:rFonts w:ascii="Arial" w:hAnsi="Arial" w:cs="Arial"/>
          <w:sz w:val="22"/>
          <w:szCs w:val="22"/>
        </w:rPr>
        <w:t>may</w:t>
      </w:r>
      <w:r w:rsidR="00075A0D" w:rsidRPr="004A7CDF">
        <w:rPr>
          <w:rFonts w:ascii="Arial" w:hAnsi="Arial" w:cs="Arial"/>
          <w:sz w:val="22"/>
          <w:szCs w:val="22"/>
        </w:rPr>
        <w:t xml:space="preserve"> be required</w:t>
      </w:r>
    </w:p>
    <w:p w14:paraId="246658B3" w14:textId="0E8D4FE3" w:rsidR="00F61CE6" w:rsidRPr="00A04809" w:rsidRDefault="00CE28C3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r w:rsidRPr="6098875B">
        <w:rPr>
          <w:rFonts w:ascii="Arial" w:hAnsi="Arial" w:cs="Arial"/>
          <w:b/>
          <w:bCs/>
          <w:sz w:val="22"/>
          <w:szCs w:val="22"/>
        </w:rPr>
        <w:t xml:space="preserve">Salary: </w:t>
      </w:r>
      <w:r w:rsidRPr="6098875B">
        <w:rPr>
          <w:rFonts w:ascii="Arial" w:hAnsi="Arial" w:cs="Arial"/>
          <w:sz w:val="22"/>
          <w:szCs w:val="22"/>
        </w:rPr>
        <w:t>£27</w:t>
      </w:r>
      <w:r>
        <w:rPr>
          <w:rFonts w:ascii="Arial" w:hAnsi="Arial" w:cs="Arial"/>
          <w:sz w:val="22"/>
          <w:szCs w:val="22"/>
        </w:rPr>
        <w:t>,</w:t>
      </w:r>
      <w:r w:rsidRPr="6098875B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</w:rPr>
        <w:t>to</w:t>
      </w:r>
      <w:r w:rsidRPr="6098875B">
        <w:rPr>
          <w:rFonts w:ascii="Arial" w:hAnsi="Arial" w:cs="Arial"/>
          <w:sz w:val="22"/>
          <w:szCs w:val="22"/>
        </w:rPr>
        <w:t xml:space="preserve"> £29,000 per annum </w:t>
      </w:r>
      <w:r>
        <w:rPr>
          <w:rFonts w:ascii="Arial" w:hAnsi="Arial" w:cs="Arial"/>
          <w:sz w:val="22"/>
          <w:szCs w:val="22"/>
        </w:rPr>
        <w:t>(dependant</w:t>
      </w:r>
      <w:r w:rsidRPr="6098875B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experience)</w:t>
      </w:r>
      <w:r>
        <w:rPr>
          <w:rFonts w:ascii="Arial" w:hAnsi="Arial" w:cs="Arial"/>
          <w:sz w:val="22"/>
          <w:szCs w:val="22"/>
        </w:rPr>
        <w:br/>
      </w:r>
    </w:p>
    <w:p w14:paraId="57A5CBCC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0E884840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</w:p>
    <w:p w14:paraId="3E2ED7D0" w14:textId="2D3C1FD8" w:rsidR="00CE28C3" w:rsidRPr="00E669F7" w:rsidRDefault="00CE28C3" w:rsidP="00CE28C3">
      <w:p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 xml:space="preserve">To play a </w:t>
      </w:r>
      <w:r>
        <w:rPr>
          <w:rFonts w:ascii="Arial" w:hAnsi="Arial" w:cs="Arial"/>
          <w:sz w:val="22"/>
          <w:lang w:eastAsia="en-GB"/>
        </w:rPr>
        <w:t xml:space="preserve">crucial part </w:t>
      </w:r>
      <w:r w:rsidRPr="00E669F7">
        <w:rPr>
          <w:rFonts w:ascii="Arial" w:hAnsi="Arial" w:cs="Arial"/>
          <w:sz w:val="22"/>
          <w:lang w:eastAsia="en-GB"/>
        </w:rPr>
        <w:t>in driving Destination Chesterfield’s commercial sustainability by retaining and growing income, strengthening long-term relationships and supporting investment activity.</w:t>
      </w:r>
      <w:r w:rsidRPr="00E669F7">
        <w:rPr>
          <w:rFonts w:ascii="Arial" w:hAnsi="Arial" w:cs="Arial"/>
          <w:sz w:val="22"/>
          <w:lang w:eastAsia="en-GB"/>
        </w:rPr>
        <w:br/>
      </w:r>
    </w:p>
    <w:p w14:paraId="261A23C6" w14:textId="238D822D" w:rsidR="00CE28C3" w:rsidRPr="00E669F7" w:rsidRDefault="00CE28C3" w:rsidP="00CE28C3">
      <w:p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 xml:space="preserve">Working closely with the Marketing and Partnerships Manager, </w:t>
      </w:r>
      <w:r>
        <w:rPr>
          <w:rFonts w:ascii="Arial" w:hAnsi="Arial" w:cs="Arial"/>
          <w:sz w:val="22"/>
          <w:lang w:eastAsia="en-GB"/>
        </w:rPr>
        <w:t>this role</w:t>
      </w:r>
      <w:r w:rsidRPr="00E669F7">
        <w:rPr>
          <w:rFonts w:ascii="Arial" w:hAnsi="Arial" w:cs="Arial"/>
          <w:sz w:val="22"/>
          <w:lang w:eastAsia="en-GB"/>
        </w:rPr>
        <w:t xml:space="preserve"> will:</w:t>
      </w:r>
      <w:r w:rsidRPr="00E669F7">
        <w:rPr>
          <w:rFonts w:ascii="Arial" w:hAnsi="Arial" w:cs="Arial"/>
          <w:sz w:val="22"/>
          <w:lang w:eastAsia="en-GB"/>
        </w:rPr>
        <w:br/>
      </w:r>
    </w:p>
    <w:p w14:paraId="53DB3B45" w14:textId="77777777" w:rsidR="00CE28C3" w:rsidRPr="00E669F7" w:rsidRDefault="00CE28C3" w:rsidP="00CE28C3">
      <w:pPr>
        <w:numPr>
          <w:ilvl w:val="0"/>
          <w:numId w:val="42"/>
        </w:num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>Build strong, trusted relationships with Chesterfield Champions, partners and stakeholders</w:t>
      </w:r>
    </w:p>
    <w:p w14:paraId="1C7DA5D4" w14:textId="77777777" w:rsidR="00CE28C3" w:rsidRPr="00E669F7" w:rsidRDefault="00CE28C3" w:rsidP="00CE28C3">
      <w:pPr>
        <w:numPr>
          <w:ilvl w:val="0"/>
          <w:numId w:val="42"/>
        </w:num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>Drive engagement with Champions to maintain voluntary contributions by ensuring partners clearly understand and experience the value of their involvement</w:t>
      </w:r>
    </w:p>
    <w:p w14:paraId="1B4F6EBD" w14:textId="77777777" w:rsidR="00CE28C3" w:rsidRPr="00E669F7" w:rsidRDefault="00CE28C3" w:rsidP="00CE28C3">
      <w:pPr>
        <w:numPr>
          <w:ilvl w:val="0"/>
          <w:numId w:val="42"/>
        </w:num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>Secure new commercial income through sponsorship, advertising and partnership opportunities</w:t>
      </w:r>
    </w:p>
    <w:p w14:paraId="51580F64" w14:textId="06C7B62B" w:rsidR="00CE28C3" w:rsidRPr="00E669F7" w:rsidRDefault="00CE28C3" w:rsidP="00CE28C3">
      <w:pPr>
        <w:numPr>
          <w:ilvl w:val="0"/>
          <w:numId w:val="42"/>
        </w:numPr>
        <w:rPr>
          <w:rFonts w:ascii="Arial" w:hAnsi="Arial" w:cs="Arial"/>
          <w:sz w:val="22"/>
          <w:lang w:eastAsia="en-GB"/>
        </w:rPr>
      </w:pPr>
      <w:r w:rsidRPr="00E669F7">
        <w:rPr>
          <w:rFonts w:ascii="Arial" w:hAnsi="Arial" w:cs="Arial"/>
          <w:sz w:val="22"/>
          <w:lang w:eastAsia="en-GB"/>
        </w:rPr>
        <w:t>Support strategic investment relationships with partners such as Chesterfield Borough Council and EMCCA through proactive engagement and coordination</w:t>
      </w:r>
      <w:r>
        <w:rPr>
          <w:rFonts w:ascii="Arial" w:hAnsi="Arial" w:cs="Arial"/>
          <w:sz w:val="22"/>
          <w:lang w:eastAsia="en-GB"/>
        </w:rPr>
        <w:t>.</w:t>
      </w:r>
    </w:p>
    <w:p w14:paraId="1FF37D04" w14:textId="77777777" w:rsidR="00B012F4" w:rsidRPr="00075A0D" w:rsidRDefault="00B012F4" w:rsidP="00544A47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</w:p>
    <w:p w14:paraId="1D1A1D7A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  <w:r w:rsidRPr="00075A0D">
        <w:rPr>
          <w:rFonts w:ascii="Arial" w:eastAsia="Times New Roman" w:hAnsi="Arial" w:cs="Arial"/>
          <w:b/>
          <w:color w:val="auto"/>
          <w:sz w:val="22"/>
          <w:lang w:eastAsia="en-GB"/>
        </w:rPr>
        <w:t xml:space="preserve">2. </w:t>
      </w:r>
      <w:r w:rsidRPr="00075A0D">
        <w:rPr>
          <w:rFonts w:ascii="Arial" w:eastAsia="Times New Roman" w:hAnsi="Arial" w:cs="Arial"/>
          <w:b/>
          <w:color w:val="auto"/>
          <w:sz w:val="22"/>
          <w:lang w:eastAsia="en-GB"/>
        </w:rPr>
        <w:tab/>
      </w:r>
      <w:r w:rsidRPr="00075A0D">
        <w:rPr>
          <w:rFonts w:ascii="Arial" w:eastAsia="Times New Roman" w:hAnsi="Arial" w:cs="Arial"/>
          <w:b/>
          <w:color w:val="auto"/>
          <w:sz w:val="22"/>
          <w:u w:val="single"/>
          <w:lang w:eastAsia="en-GB"/>
        </w:rPr>
        <w:t>POSITION IN ORGANISATION</w:t>
      </w:r>
    </w:p>
    <w:p w14:paraId="0DE9A192" w14:textId="77777777" w:rsidR="00544A47" w:rsidRPr="00075A0D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color w:val="auto"/>
          <w:sz w:val="22"/>
          <w:lang w:eastAsia="en-GB"/>
        </w:rPr>
      </w:pPr>
    </w:p>
    <w:p w14:paraId="0CE91549" w14:textId="1E5599D9" w:rsidR="001A07CF" w:rsidRPr="00553975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color w:val="auto"/>
          <w:sz w:val="22"/>
        </w:rPr>
      </w:pPr>
      <w:r w:rsidRPr="00553975">
        <w:rPr>
          <w:rFonts w:ascii="Arial" w:hAnsi="Arial" w:cs="Arial"/>
          <w:color w:val="auto"/>
          <w:sz w:val="22"/>
        </w:rPr>
        <w:t>Reports to the</w:t>
      </w:r>
      <w:r w:rsidR="007F747E" w:rsidRPr="00553975">
        <w:rPr>
          <w:rFonts w:ascii="Arial" w:hAnsi="Arial" w:cs="Arial"/>
          <w:color w:val="auto"/>
          <w:sz w:val="22"/>
        </w:rPr>
        <w:t xml:space="preserve"> </w:t>
      </w:r>
      <w:r w:rsidR="00CE28C3" w:rsidRPr="00E669F7">
        <w:rPr>
          <w:rFonts w:ascii="Arial" w:hAnsi="Arial" w:cs="Arial"/>
          <w:sz w:val="22"/>
        </w:rPr>
        <w:t>Marketing and Partnerships Manager</w:t>
      </w:r>
      <w:r w:rsidR="00CE28C3">
        <w:rPr>
          <w:rFonts w:ascii="Arial" w:hAnsi="Arial" w:cs="Arial"/>
          <w:sz w:val="22"/>
        </w:rPr>
        <w:t>.</w:t>
      </w:r>
    </w:p>
    <w:p w14:paraId="15B5D53E" w14:textId="508004F6" w:rsidR="00CE28C3" w:rsidRPr="00E669F7" w:rsidRDefault="00CE28C3" w:rsidP="00CE28C3">
      <w:pPr>
        <w:pStyle w:val="ListParagraph"/>
        <w:numPr>
          <w:ilvl w:val="0"/>
          <w:numId w:val="30"/>
        </w:numPr>
        <w:jc w:val="left"/>
        <w:outlineLvl w:val="0"/>
        <w:rPr>
          <w:rFonts w:ascii="Arial" w:hAnsi="Arial" w:cs="Arial"/>
          <w:sz w:val="22"/>
          <w:szCs w:val="22"/>
        </w:rPr>
      </w:pPr>
      <w:r w:rsidRPr="00E669F7">
        <w:rPr>
          <w:rFonts w:ascii="Arial" w:hAnsi="Arial" w:cs="Arial"/>
          <w:sz w:val="22"/>
          <w:szCs w:val="22"/>
        </w:rPr>
        <w:t>Works closely with</w:t>
      </w:r>
      <w:r>
        <w:rPr>
          <w:rFonts w:ascii="Arial" w:hAnsi="Arial" w:cs="Arial"/>
          <w:sz w:val="22"/>
          <w:szCs w:val="22"/>
        </w:rPr>
        <w:t xml:space="preserve"> team members</w:t>
      </w:r>
      <w:r w:rsidRPr="00E669F7">
        <w:rPr>
          <w:rFonts w:ascii="Arial" w:hAnsi="Arial" w:cs="Arial"/>
          <w:sz w:val="22"/>
          <w:szCs w:val="22"/>
        </w:rPr>
        <w:t>, Chesterfield Borough Council and external stakeholders</w:t>
      </w:r>
      <w:r>
        <w:rPr>
          <w:rFonts w:ascii="Arial" w:hAnsi="Arial" w:cs="Arial"/>
          <w:sz w:val="22"/>
          <w:szCs w:val="22"/>
        </w:rPr>
        <w:t>.</w:t>
      </w:r>
    </w:p>
    <w:p w14:paraId="7BC25DCC" w14:textId="44773021" w:rsidR="00CE28C3" w:rsidRPr="00E669F7" w:rsidRDefault="00CE28C3" w:rsidP="00CE28C3">
      <w:pPr>
        <w:pStyle w:val="ListParagraph"/>
        <w:numPr>
          <w:ilvl w:val="0"/>
          <w:numId w:val="30"/>
        </w:numPr>
        <w:outlineLvl w:val="0"/>
        <w:rPr>
          <w:rFonts w:ascii="Arial" w:hAnsi="Arial" w:cs="Arial"/>
          <w:sz w:val="22"/>
          <w:szCs w:val="22"/>
        </w:rPr>
      </w:pPr>
      <w:r w:rsidRPr="6098875B">
        <w:rPr>
          <w:rFonts w:ascii="Arial" w:hAnsi="Arial" w:cs="Arial"/>
          <w:sz w:val="22"/>
          <w:szCs w:val="22"/>
        </w:rPr>
        <w:t xml:space="preserve">Oversees and coordinates aspects of commercial administration and invoicing processes </w:t>
      </w:r>
      <w:r>
        <w:rPr>
          <w:rFonts w:ascii="Arial" w:hAnsi="Arial" w:cs="Arial"/>
          <w:sz w:val="22"/>
          <w:szCs w:val="22"/>
        </w:rPr>
        <w:t>for</w:t>
      </w:r>
      <w:r w:rsidRPr="6098875B">
        <w:rPr>
          <w:rFonts w:ascii="Arial" w:hAnsi="Arial" w:cs="Arial"/>
          <w:sz w:val="22"/>
          <w:szCs w:val="22"/>
        </w:rPr>
        <w:t xml:space="preserve"> Destination Chesterfield</w:t>
      </w:r>
      <w:r>
        <w:rPr>
          <w:rFonts w:ascii="Arial" w:hAnsi="Arial" w:cs="Arial"/>
          <w:sz w:val="22"/>
          <w:szCs w:val="22"/>
        </w:rPr>
        <w:t>.</w:t>
      </w:r>
    </w:p>
    <w:p w14:paraId="6A9556BD" w14:textId="77777777" w:rsidR="00CE28C3" w:rsidRDefault="00CE28C3" w:rsidP="00CE28C3">
      <w:pPr>
        <w:pStyle w:val="ListParagraph"/>
        <w:numPr>
          <w:ilvl w:val="0"/>
          <w:numId w:val="30"/>
        </w:numPr>
        <w:outlineLvl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098875B">
        <w:rPr>
          <w:rFonts w:ascii="Arial" w:eastAsia="Arial" w:hAnsi="Arial" w:cs="Arial"/>
          <w:color w:val="000000" w:themeColor="text1"/>
          <w:sz w:val="22"/>
          <w:szCs w:val="22"/>
        </w:rPr>
        <w:t>Member of Destination Chesterfield management team.</w:t>
      </w:r>
    </w:p>
    <w:p w14:paraId="641E11F0" w14:textId="77777777" w:rsidR="00544A47" w:rsidRPr="00075A0D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7777777" w:rsidR="00544A47" w:rsidRPr="00075A0D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075A0D">
        <w:rPr>
          <w:rFonts w:ascii="Arial" w:hAnsi="Arial" w:cs="Arial"/>
          <w:b/>
          <w:sz w:val="22"/>
        </w:rPr>
        <w:t xml:space="preserve">3.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DUTIES AND KEY RESPONSIBILITIES</w:t>
      </w:r>
    </w:p>
    <w:p w14:paraId="500296F1" w14:textId="77777777" w:rsidR="00544A47" w:rsidRPr="00075A0D" w:rsidRDefault="00544A47" w:rsidP="007B3DE1">
      <w:pPr>
        <w:tabs>
          <w:tab w:val="num" w:pos="993"/>
        </w:tabs>
        <w:outlineLvl w:val="0"/>
        <w:rPr>
          <w:rFonts w:ascii="Arial" w:hAnsi="Arial" w:cs="Arial"/>
          <w:b/>
          <w:bCs/>
          <w:color w:val="FF0000"/>
          <w:sz w:val="22"/>
        </w:rPr>
      </w:pPr>
    </w:p>
    <w:p w14:paraId="5099DFFC" w14:textId="7835056C" w:rsidR="00CE28C3" w:rsidRDefault="00CE28C3" w:rsidP="00CE28C3">
      <w:p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Business attraction and engagement</w:t>
      </w:r>
      <w:r w:rsidRPr="00CE28C3">
        <w:rPr>
          <w:rFonts w:ascii="Arial" w:hAnsi="Arial" w:cs="Arial"/>
          <w:sz w:val="22"/>
        </w:rPr>
        <w:t>:</w:t>
      </w:r>
    </w:p>
    <w:p w14:paraId="0C9BC813" w14:textId="77777777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</w:p>
    <w:p w14:paraId="2EDE7F90" w14:textId="77777777" w:rsidR="00CE28C3" w:rsidRPr="00CE28C3" w:rsidRDefault="00CE28C3" w:rsidP="00CE28C3">
      <w:pPr>
        <w:pStyle w:val="ListParagraph"/>
        <w:numPr>
          <w:ilvl w:val="0"/>
          <w:numId w:val="44"/>
        </w:numPr>
        <w:outlineLvl w:val="0"/>
        <w:rPr>
          <w:rFonts w:ascii="Arial" w:hAnsi="Arial" w:cs="Arial"/>
          <w:b/>
          <w:bCs/>
          <w:sz w:val="22"/>
          <w:szCs w:val="22"/>
        </w:rPr>
      </w:pPr>
      <w:r w:rsidRPr="00E669F7">
        <w:rPr>
          <w:rFonts w:ascii="Arial" w:hAnsi="Arial" w:cs="Arial"/>
          <w:sz w:val="22"/>
          <w:szCs w:val="22"/>
        </w:rPr>
        <w:t>Act as a primary point of contact for Chesterfield Champions and prospective partners</w:t>
      </w:r>
    </w:p>
    <w:p w14:paraId="3B5574CE" w14:textId="77777777" w:rsidR="00CE28C3" w:rsidRPr="00CE28C3" w:rsidRDefault="00CE28C3" w:rsidP="00CE28C3">
      <w:pPr>
        <w:pStyle w:val="ListParagraph"/>
        <w:numPr>
          <w:ilvl w:val="0"/>
          <w:numId w:val="44"/>
        </w:numPr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  <w:r w:rsidRPr="00CE28C3">
        <w:rPr>
          <w:rFonts w:ascii="Arial" w:hAnsi="Arial" w:cs="Arial"/>
          <w:sz w:val="22"/>
        </w:rPr>
        <w:t>Build and maintain strong relationships through meetings, visits, calls, and networking</w:t>
      </w:r>
    </w:p>
    <w:p w14:paraId="1F354623" w14:textId="5837F147" w:rsidR="00CE28C3" w:rsidRPr="00CE28C3" w:rsidRDefault="00CE28C3" w:rsidP="00CE28C3">
      <w:pPr>
        <w:pStyle w:val="ListParagraph"/>
        <w:numPr>
          <w:ilvl w:val="0"/>
          <w:numId w:val="44"/>
        </w:numPr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  <w:r w:rsidRPr="00CE28C3">
        <w:rPr>
          <w:rFonts w:ascii="Arial" w:hAnsi="Arial" w:cs="Arial"/>
          <w:sz w:val="22"/>
          <w:lang w:eastAsia="en-GB"/>
        </w:rPr>
        <w:t>Lead</w:t>
      </w:r>
      <w:r w:rsidR="00FF182D">
        <w:rPr>
          <w:rFonts w:ascii="Arial" w:hAnsi="Arial" w:cs="Arial"/>
          <w:sz w:val="22"/>
          <w:lang w:eastAsia="en-GB"/>
        </w:rPr>
        <w:t xml:space="preserve"> partner</w:t>
      </w:r>
      <w:r w:rsidRPr="00CE28C3">
        <w:rPr>
          <w:rFonts w:ascii="Arial" w:hAnsi="Arial" w:cs="Arial"/>
          <w:sz w:val="22"/>
          <w:lang w:eastAsia="en-GB"/>
        </w:rPr>
        <w:t xml:space="preserve"> conversations, ensuring shared objectives are clear and</w:t>
      </w:r>
      <w:r w:rsidR="00FF182D">
        <w:rPr>
          <w:rFonts w:ascii="Arial" w:hAnsi="Arial" w:cs="Arial"/>
          <w:sz w:val="22"/>
          <w:lang w:eastAsia="en-GB"/>
        </w:rPr>
        <w:t xml:space="preserve"> involvement remains valuable</w:t>
      </w:r>
      <w:r w:rsidRPr="00CE28C3">
        <w:rPr>
          <w:rFonts w:ascii="Arial" w:hAnsi="Arial" w:cs="Arial"/>
          <w:sz w:val="22"/>
          <w:lang w:eastAsia="en-GB"/>
        </w:rPr>
        <w:t>, mutually beneficial and supportive of voluntary contributions</w:t>
      </w:r>
    </w:p>
    <w:p w14:paraId="4319DC64" w14:textId="01E3E783" w:rsidR="00CE28C3" w:rsidRPr="00CE28C3" w:rsidRDefault="00CE28C3" w:rsidP="00CE28C3">
      <w:pPr>
        <w:pStyle w:val="ListParagraph"/>
        <w:numPr>
          <w:ilvl w:val="0"/>
          <w:numId w:val="44"/>
        </w:numPr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  <w:r w:rsidRPr="00CE28C3">
        <w:rPr>
          <w:rFonts w:ascii="Arial" w:hAnsi="Arial" w:cs="Arial"/>
          <w:sz w:val="22"/>
        </w:rPr>
        <w:t>Identify opportunities to strengthen long-term partnerships and increase engagement</w:t>
      </w:r>
    </w:p>
    <w:p w14:paraId="16770EC4" w14:textId="682E60AC" w:rsidR="00CE28C3" w:rsidRPr="00CE28C3" w:rsidRDefault="00CE28C3" w:rsidP="00CE28C3">
      <w:pPr>
        <w:pStyle w:val="ListParagraph"/>
        <w:numPr>
          <w:ilvl w:val="0"/>
          <w:numId w:val="44"/>
        </w:numPr>
        <w:jc w:val="left"/>
        <w:outlineLvl w:val="0"/>
        <w:rPr>
          <w:rFonts w:ascii="Arial" w:hAnsi="Arial" w:cs="Arial"/>
          <w:b/>
          <w:bCs/>
          <w:sz w:val="22"/>
        </w:rPr>
      </w:pPr>
      <w:r w:rsidRPr="00CE28C3">
        <w:rPr>
          <w:rFonts w:ascii="Arial" w:hAnsi="Arial" w:cs="Arial"/>
          <w:sz w:val="22"/>
          <w:szCs w:val="22"/>
        </w:rPr>
        <w:t>Represent Destination Chesterfield professionally at business meetings, events and introductions</w:t>
      </w:r>
      <w:r w:rsidRPr="00CE28C3">
        <w:rPr>
          <w:rFonts w:ascii="Arial" w:hAnsi="Arial" w:cs="Arial"/>
          <w:sz w:val="22"/>
          <w:szCs w:val="22"/>
        </w:rPr>
        <w:t>.</w:t>
      </w:r>
    </w:p>
    <w:p w14:paraId="729FD32C" w14:textId="77777777" w:rsidR="00CE28C3" w:rsidRDefault="00CE28C3" w:rsidP="00CE28C3">
      <w:pPr>
        <w:outlineLvl w:val="0"/>
        <w:rPr>
          <w:rFonts w:ascii="Arial" w:hAnsi="Arial" w:cs="Arial"/>
          <w:b/>
          <w:bCs/>
          <w:sz w:val="22"/>
        </w:rPr>
      </w:pPr>
    </w:p>
    <w:p w14:paraId="31A0E742" w14:textId="78752E79" w:rsidR="00CE28C3" w:rsidRDefault="00CE28C3" w:rsidP="00CE28C3">
      <w:p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Commercial income growth</w:t>
      </w:r>
      <w:r w:rsidRPr="00CE28C3">
        <w:rPr>
          <w:rFonts w:ascii="Arial" w:hAnsi="Arial" w:cs="Arial"/>
          <w:sz w:val="22"/>
        </w:rPr>
        <w:t>:</w:t>
      </w:r>
    </w:p>
    <w:p w14:paraId="7F035C04" w14:textId="77777777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</w:p>
    <w:p w14:paraId="276A3EB0" w14:textId="77777777" w:rsidR="00CE28C3" w:rsidRDefault="00CE28C3" w:rsidP="00CE28C3">
      <w:pPr>
        <w:pStyle w:val="ListParagraph"/>
        <w:numPr>
          <w:ilvl w:val="0"/>
          <w:numId w:val="49"/>
        </w:numPr>
        <w:jc w:val="left"/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 xml:space="preserve">Promote and secure commercial opportunities including sponsorships, advertising packages, event partnerships and bespoke collaborations </w:t>
      </w:r>
    </w:p>
    <w:p w14:paraId="1BDA6C76" w14:textId="77777777" w:rsidR="00CE28C3" w:rsidRDefault="00CE28C3" w:rsidP="00CE28C3">
      <w:pPr>
        <w:pStyle w:val="ListParagraph"/>
        <w:numPr>
          <w:ilvl w:val="0"/>
          <w:numId w:val="49"/>
        </w:numPr>
        <w:jc w:val="left"/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lastRenderedPageBreak/>
        <w:t>Maintain a clear and well-managed pipeline of prospects and opportunities</w:t>
      </w:r>
    </w:p>
    <w:p w14:paraId="31E642C6" w14:textId="03641B55" w:rsidR="00CE28C3" w:rsidRDefault="00CE28C3" w:rsidP="00CE28C3">
      <w:pPr>
        <w:pStyle w:val="ListParagraph"/>
        <w:numPr>
          <w:ilvl w:val="0"/>
          <w:numId w:val="49"/>
        </w:numPr>
        <w:jc w:val="left"/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Prepare and deliver tailored commercial discussions and proposals</w:t>
      </w:r>
      <w:r w:rsidR="00FF182D">
        <w:rPr>
          <w:rFonts w:ascii="Arial" w:hAnsi="Arial" w:cs="Arial"/>
          <w:sz w:val="22"/>
        </w:rPr>
        <w:t xml:space="preserve"> with management support</w:t>
      </w:r>
    </w:p>
    <w:p w14:paraId="1EF18095" w14:textId="77777777" w:rsidR="00CE28C3" w:rsidRDefault="00CE28C3" w:rsidP="00CE28C3">
      <w:pPr>
        <w:pStyle w:val="ListParagraph"/>
        <w:numPr>
          <w:ilvl w:val="0"/>
          <w:numId w:val="49"/>
        </w:numPr>
        <w:jc w:val="left"/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 xml:space="preserve">Work towards annual income growth and engagement targets, with a focus on sustainable income </w:t>
      </w:r>
    </w:p>
    <w:p w14:paraId="279D8D7C" w14:textId="595EE268" w:rsidR="00CE28C3" w:rsidRPr="00FF1DC7" w:rsidRDefault="00CE28C3" w:rsidP="00FF1DC7">
      <w:pPr>
        <w:pStyle w:val="ListParagraph"/>
        <w:numPr>
          <w:ilvl w:val="0"/>
          <w:numId w:val="49"/>
        </w:numPr>
        <w:jc w:val="left"/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 xml:space="preserve">Provide regular updates </w:t>
      </w:r>
      <w:r w:rsidR="00FF1DC7">
        <w:rPr>
          <w:rFonts w:ascii="Arial" w:hAnsi="Arial" w:cs="Arial"/>
          <w:sz w:val="22"/>
        </w:rPr>
        <w:t>about performance indicators for</w:t>
      </w:r>
      <w:r w:rsidRPr="00CE28C3">
        <w:rPr>
          <w:rFonts w:ascii="Arial" w:hAnsi="Arial" w:cs="Arial"/>
          <w:sz w:val="22"/>
        </w:rPr>
        <w:t xml:space="preserve"> pipeline, retained income and growth opportunities</w:t>
      </w:r>
      <w:r w:rsidR="00FF1DC7">
        <w:rPr>
          <w:rFonts w:ascii="Arial" w:hAnsi="Arial" w:cs="Arial"/>
          <w:sz w:val="22"/>
        </w:rPr>
        <w:t xml:space="preserve"> (includin</w:t>
      </w:r>
      <w:r w:rsidR="00FF1DC7" w:rsidRPr="00FF1DC7">
        <w:rPr>
          <w:rFonts w:ascii="Arial" w:hAnsi="Arial" w:cs="Arial"/>
          <w:sz w:val="22"/>
        </w:rPr>
        <w:t xml:space="preserve">g </w:t>
      </w:r>
      <w:r w:rsidRPr="00FF1DC7">
        <w:rPr>
          <w:rFonts w:ascii="Arial" w:hAnsi="Arial" w:cs="Arial"/>
          <w:sz w:val="22"/>
        </w:rPr>
        <w:t>engagement activity, income growth, partner retention and quality of relationships</w:t>
      </w:r>
      <w:r w:rsidR="00FF1DC7">
        <w:rPr>
          <w:rFonts w:ascii="Arial" w:hAnsi="Arial" w:cs="Arial"/>
          <w:sz w:val="22"/>
        </w:rPr>
        <w:t>)</w:t>
      </w:r>
      <w:r w:rsidRPr="00FF1DC7">
        <w:rPr>
          <w:rFonts w:ascii="Arial" w:hAnsi="Arial" w:cs="Arial"/>
          <w:sz w:val="22"/>
        </w:rPr>
        <w:t>.</w:t>
      </w:r>
    </w:p>
    <w:p w14:paraId="62498F3C" w14:textId="77777777" w:rsidR="00CE28C3" w:rsidRPr="00E669F7" w:rsidRDefault="00CE28C3" w:rsidP="00CE28C3">
      <w:pPr>
        <w:pStyle w:val="ListParagraph"/>
        <w:ind w:left="360"/>
        <w:outlineLvl w:val="0"/>
        <w:rPr>
          <w:rFonts w:ascii="Arial" w:hAnsi="Arial" w:cs="Arial"/>
          <w:sz w:val="22"/>
          <w:szCs w:val="22"/>
        </w:rPr>
      </w:pPr>
    </w:p>
    <w:p w14:paraId="3B08CBAF" w14:textId="4567C540" w:rsidR="00CE28C3" w:rsidRDefault="00CE28C3" w:rsidP="00CE28C3">
      <w:p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Events commercial delivery and relationship management</w:t>
      </w:r>
      <w:r w:rsidRPr="00CE28C3">
        <w:rPr>
          <w:rFonts w:ascii="Arial" w:hAnsi="Arial" w:cs="Arial"/>
          <w:sz w:val="22"/>
        </w:rPr>
        <w:t>:</w:t>
      </w:r>
    </w:p>
    <w:p w14:paraId="5F96FF1E" w14:textId="77777777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</w:p>
    <w:p w14:paraId="16379D82" w14:textId="33B56AA9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>Oversee the commercial elements of Destination Chesterfield events, support</w:t>
      </w:r>
      <w:r w:rsidR="009767C7">
        <w:rPr>
          <w:rFonts w:ascii="Arial" w:hAnsi="Arial" w:cs="Arial"/>
          <w:sz w:val="22"/>
          <w:lang w:eastAsia="en-GB"/>
        </w:rPr>
        <w:t>ing</w:t>
      </w:r>
      <w:r w:rsidRPr="00CE28C3">
        <w:rPr>
          <w:rFonts w:ascii="Arial" w:hAnsi="Arial" w:cs="Arial"/>
          <w:sz w:val="22"/>
          <w:lang w:eastAsia="en-GB"/>
        </w:rPr>
        <w:t xml:space="preserve"> Champion engagement, retention and income generation </w:t>
      </w:r>
    </w:p>
    <w:p w14:paraId="350A4541" w14:textId="3E4ED824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>Work with Champions and partners to secure speakers, panellists and contributors</w:t>
      </w:r>
    </w:p>
    <w:p w14:paraId="2BB6F1F7" w14:textId="5818743E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 xml:space="preserve">Act as the </w:t>
      </w:r>
      <w:r w:rsidR="009767C7">
        <w:rPr>
          <w:rFonts w:ascii="Arial" w:hAnsi="Arial" w:cs="Arial"/>
          <w:sz w:val="22"/>
          <w:lang w:eastAsia="en-GB"/>
        </w:rPr>
        <w:t>main</w:t>
      </w:r>
      <w:r w:rsidRPr="00CE28C3">
        <w:rPr>
          <w:rFonts w:ascii="Arial" w:hAnsi="Arial" w:cs="Arial"/>
          <w:sz w:val="22"/>
          <w:lang w:eastAsia="en-GB"/>
        </w:rPr>
        <w:t xml:space="preserve"> contact for speakers, managing communication </w:t>
      </w:r>
      <w:r w:rsidR="009767C7">
        <w:rPr>
          <w:rFonts w:ascii="Arial" w:hAnsi="Arial" w:cs="Arial"/>
          <w:sz w:val="22"/>
          <w:lang w:eastAsia="en-GB"/>
        </w:rPr>
        <w:t>before</w:t>
      </w:r>
      <w:r w:rsidRPr="00CE28C3">
        <w:rPr>
          <w:rFonts w:ascii="Arial" w:hAnsi="Arial" w:cs="Arial"/>
          <w:sz w:val="22"/>
          <w:lang w:eastAsia="en-GB"/>
        </w:rPr>
        <w:t xml:space="preserve">, during and after events </w:t>
      </w:r>
    </w:p>
    <w:p w14:paraId="6C9A1F18" w14:textId="77777777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 xml:space="preserve">Ensure speakers and sponsors have a positive experience that reinforces the value of involvement </w:t>
      </w:r>
    </w:p>
    <w:p w14:paraId="361E0A66" w14:textId="77777777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 xml:space="preserve">Support and attend Champion events, networking sessions and wider business engagement activity </w:t>
      </w:r>
    </w:p>
    <w:p w14:paraId="5BD0352B" w14:textId="3BD0E827" w:rsidR="00CE28C3" w:rsidRDefault="009767C7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Proactively e</w:t>
      </w:r>
      <w:r w:rsidR="00CE28C3" w:rsidRPr="00CE28C3">
        <w:rPr>
          <w:rFonts w:ascii="Arial" w:hAnsi="Arial" w:cs="Arial"/>
          <w:sz w:val="22"/>
          <w:lang w:eastAsia="en-GB"/>
        </w:rPr>
        <w:t xml:space="preserve">ngage with attendees to strengthen relationships, support retention and generate new opportunities </w:t>
      </w:r>
    </w:p>
    <w:p w14:paraId="3BB4C9EB" w14:textId="77777777" w:rsid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 xml:space="preserve">Deliver presentations, introductions or brief updates when required </w:t>
      </w:r>
    </w:p>
    <w:p w14:paraId="7E4B4E41" w14:textId="21B319F5" w:rsidR="00CE28C3" w:rsidRPr="00CE28C3" w:rsidRDefault="00CE28C3" w:rsidP="00CE28C3">
      <w:pPr>
        <w:pStyle w:val="ListParagraph"/>
        <w:numPr>
          <w:ilvl w:val="0"/>
          <w:numId w:val="50"/>
        </w:numPr>
        <w:jc w:val="left"/>
        <w:rPr>
          <w:rFonts w:ascii="Arial" w:hAnsi="Arial" w:cs="Arial"/>
          <w:sz w:val="22"/>
          <w:lang w:eastAsia="en-GB"/>
        </w:rPr>
      </w:pPr>
      <w:r w:rsidRPr="00CE28C3">
        <w:rPr>
          <w:rFonts w:ascii="Arial" w:hAnsi="Arial" w:cs="Arial"/>
          <w:sz w:val="22"/>
          <w:lang w:eastAsia="en-GB"/>
        </w:rPr>
        <w:t>Work with internal colleagues to ensure speaker information and event content is accurately captured for promotion and delivery</w:t>
      </w:r>
      <w:r>
        <w:rPr>
          <w:rFonts w:ascii="Arial" w:hAnsi="Arial" w:cs="Arial"/>
          <w:sz w:val="22"/>
          <w:lang w:eastAsia="en-GB"/>
        </w:rPr>
        <w:t>.</w:t>
      </w:r>
    </w:p>
    <w:p w14:paraId="2A05FCBD" w14:textId="77777777" w:rsidR="00CE28C3" w:rsidRPr="00E669F7" w:rsidRDefault="00CE28C3" w:rsidP="00CE28C3">
      <w:pPr>
        <w:pStyle w:val="ListParagraph"/>
        <w:ind w:left="360"/>
        <w:outlineLvl w:val="0"/>
        <w:rPr>
          <w:rFonts w:ascii="Arial" w:hAnsi="Arial" w:cs="Arial"/>
          <w:sz w:val="22"/>
          <w:szCs w:val="22"/>
        </w:rPr>
      </w:pPr>
    </w:p>
    <w:p w14:paraId="42BDB281" w14:textId="01305C70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Investment and strategic partner support</w:t>
      </w:r>
      <w:r w:rsidRPr="00CE28C3">
        <w:rPr>
          <w:rFonts w:ascii="Arial" w:hAnsi="Arial" w:cs="Arial"/>
          <w:sz w:val="22"/>
        </w:rPr>
        <w:t>:</w:t>
      </w:r>
    </w:p>
    <w:p w14:paraId="1B26CFAB" w14:textId="77777777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</w:p>
    <w:p w14:paraId="36B6E952" w14:textId="77777777" w:rsidR="00CE28C3" w:rsidRDefault="00CE28C3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 w:rsidRPr="00E669F7">
        <w:rPr>
          <w:rFonts w:ascii="Arial" w:hAnsi="Arial" w:cs="Arial"/>
          <w:sz w:val="22"/>
          <w:szCs w:val="22"/>
        </w:rPr>
        <w:t xml:space="preserve">Support investment-focused relationship building with key partners including Chesterfield Borough Council, EMCCA and other agencies </w:t>
      </w:r>
    </w:p>
    <w:p w14:paraId="7F7FD21E" w14:textId="05F7A360" w:rsidR="00CE28C3" w:rsidRPr="00CE28C3" w:rsidRDefault="009767C7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Coordinate</w:t>
      </w:r>
      <w:r w:rsidR="00CE28C3" w:rsidRPr="00CE28C3">
        <w:rPr>
          <w:rFonts w:ascii="Arial" w:hAnsi="Arial" w:cs="Arial"/>
          <w:sz w:val="22"/>
        </w:rPr>
        <w:t xml:space="preserve"> meetings, briefings and engagement linked to inward investment activity</w:t>
      </w:r>
    </w:p>
    <w:p w14:paraId="2DADC149" w14:textId="39280AC3" w:rsidR="00CE28C3" w:rsidRDefault="00CE28C3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 w:rsidRPr="00E669F7">
        <w:rPr>
          <w:rFonts w:ascii="Arial" w:hAnsi="Arial" w:cs="Arial"/>
          <w:sz w:val="22"/>
          <w:szCs w:val="22"/>
        </w:rPr>
        <w:t xml:space="preserve">Support preparation for events such as </w:t>
      </w:r>
      <w:proofErr w:type="spellStart"/>
      <w:r w:rsidRPr="00E669F7">
        <w:rPr>
          <w:rFonts w:ascii="Arial" w:hAnsi="Arial" w:cs="Arial"/>
          <w:sz w:val="22"/>
          <w:szCs w:val="22"/>
        </w:rPr>
        <w:t>UKREiiF</w:t>
      </w:r>
      <w:proofErr w:type="spellEnd"/>
      <w:r w:rsidRPr="00E669F7">
        <w:rPr>
          <w:rFonts w:ascii="Arial" w:hAnsi="Arial" w:cs="Arial"/>
          <w:sz w:val="22"/>
          <w:szCs w:val="22"/>
        </w:rPr>
        <w:t>, including arranging</w:t>
      </w:r>
      <w:r w:rsidR="009767C7">
        <w:rPr>
          <w:rFonts w:ascii="Arial" w:hAnsi="Arial" w:cs="Arial"/>
          <w:sz w:val="22"/>
          <w:szCs w:val="22"/>
        </w:rPr>
        <w:t xml:space="preserve"> and</w:t>
      </w:r>
      <w:r w:rsidRPr="00E669F7">
        <w:rPr>
          <w:rFonts w:ascii="Arial" w:hAnsi="Arial" w:cs="Arial"/>
          <w:sz w:val="22"/>
          <w:szCs w:val="22"/>
        </w:rPr>
        <w:t xml:space="preserve"> attending where </w:t>
      </w:r>
      <w:r w:rsidR="009767C7">
        <w:rPr>
          <w:rFonts w:ascii="Arial" w:hAnsi="Arial" w:cs="Arial"/>
          <w:sz w:val="22"/>
          <w:szCs w:val="22"/>
        </w:rPr>
        <w:t>appropriate</w:t>
      </w:r>
    </w:p>
    <w:p w14:paraId="303038C2" w14:textId="06D8AC7A" w:rsidR="00CE28C3" w:rsidRPr="00CE28C3" w:rsidRDefault="00CE28C3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 w:rsidRPr="00CE28C3">
        <w:rPr>
          <w:rFonts w:ascii="Arial" w:hAnsi="Arial" w:cs="Arial"/>
          <w:sz w:val="22"/>
        </w:rPr>
        <w:t>Act as a connector between partners, investors and the Destination Chesterfield to facilitate productive conversations</w:t>
      </w:r>
    </w:p>
    <w:p w14:paraId="7C15CE51" w14:textId="77777777" w:rsidR="00CE28C3" w:rsidRDefault="00CE28C3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 w:rsidRPr="00E669F7">
        <w:rPr>
          <w:rFonts w:ascii="Arial" w:hAnsi="Arial" w:cs="Arial"/>
          <w:sz w:val="22"/>
          <w:szCs w:val="22"/>
        </w:rPr>
        <w:t>Provide intelligence and insight from business engagement to support wider investment objectives</w:t>
      </w:r>
    </w:p>
    <w:p w14:paraId="66FD66B6" w14:textId="3C8BB76B" w:rsidR="00CE28C3" w:rsidRPr="00CE28C3" w:rsidRDefault="00CE28C3" w:rsidP="00CE28C3">
      <w:pPr>
        <w:pStyle w:val="ListParagraph"/>
        <w:numPr>
          <w:ilvl w:val="0"/>
          <w:numId w:val="47"/>
        </w:numPr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</w:t>
      </w:r>
      <w:r w:rsidRPr="00CE28C3">
        <w:rPr>
          <w:rFonts w:ascii="Arial" w:hAnsi="Arial" w:cs="Arial"/>
          <w:sz w:val="22"/>
        </w:rPr>
        <w:t>upport relationship building and coordination activity</w:t>
      </w:r>
      <w:r>
        <w:rPr>
          <w:rFonts w:ascii="Arial" w:hAnsi="Arial" w:cs="Arial"/>
          <w:sz w:val="22"/>
        </w:rPr>
        <w:t>.</w:t>
      </w:r>
    </w:p>
    <w:p w14:paraId="225A4483" w14:textId="77777777" w:rsidR="00CE28C3" w:rsidRPr="00E669F7" w:rsidRDefault="00CE28C3" w:rsidP="00CE28C3">
      <w:pPr>
        <w:pStyle w:val="ListParagraph"/>
        <w:ind w:left="360"/>
        <w:outlineLvl w:val="0"/>
        <w:rPr>
          <w:rFonts w:ascii="Arial" w:hAnsi="Arial" w:cs="Arial"/>
          <w:sz w:val="22"/>
          <w:szCs w:val="22"/>
        </w:rPr>
      </w:pPr>
    </w:p>
    <w:p w14:paraId="7C031ABF" w14:textId="57084AC1" w:rsidR="00CE28C3" w:rsidRDefault="00CE28C3" w:rsidP="00CE28C3">
      <w:p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Commercial administration &amp; internal collaboration</w:t>
      </w:r>
      <w:r w:rsidRPr="00CE28C3">
        <w:rPr>
          <w:rFonts w:ascii="Arial" w:hAnsi="Arial" w:cs="Arial"/>
          <w:sz w:val="22"/>
        </w:rPr>
        <w:t>:</w:t>
      </w:r>
    </w:p>
    <w:p w14:paraId="55C8D86F" w14:textId="77777777" w:rsidR="00CE28C3" w:rsidRPr="00CE28C3" w:rsidRDefault="00CE28C3" w:rsidP="00CE28C3">
      <w:pPr>
        <w:outlineLvl w:val="0"/>
        <w:rPr>
          <w:rFonts w:ascii="Arial" w:hAnsi="Arial" w:cs="Arial"/>
          <w:sz w:val="22"/>
        </w:rPr>
      </w:pPr>
    </w:p>
    <w:p w14:paraId="13940511" w14:textId="0F49494E" w:rsidR="00CE28C3" w:rsidRDefault="00CE28C3" w:rsidP="00CE28C3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E669F7">
        <w:rPr>
          <w:rFonts w:ascii="Arial" w:hAnsi="Arial" w:cs="Arial"/>
          <w:sz w:val="22"/>
        </w:rPr>
        <w:t xml:space="preserve">Oversee commercial administration, ensuring </w:t>
      </w:r>
      <w:r w:rsidR="009767C7">
        <w:rPr>
          <w:rFonts w:ascii="Arial" w:hAnsi="Arial" w:cs="Arial"/>
          <w:sz w:val="22"/>
        </w:rPr>
        <w:t xml:space="preserve">CRM data </w:t>
      </w:r>
      <w:r w:rsidRPr="00E669F7">
        <w:rPr>
          <w:rFonts w:ascii="Arial" w:hAnsi="Arial" w:cs="Arial"/>
          <w:sz w:val="22"/>
        </w:rPr>
        <w:t>is accurate and up to date</w:t>
      </w:r>
    </w:p>
    <w:p w14:paraId="3380D692" w14:textId="214A3BFE" w:rsidR="00CE28C3" w:rsidRPr="00FF1DC7" w:rsidRDefault="00CE28C3" w:rsidP="00FF1DC7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 xml:space="preserve">Coordinate </w:t>
      </w:r>
      <w:r w:rsidR="00FF1DC7" w:rsidRPr="00FF1DC7">
        <w:rPr>
          <w:rFonts w:ascii="Arial" w:hAnsi="Arial" w:cs="Arial"/>
          <w:sz w:val="22"/>
        </w:rPr>
        <w:t>invoice raising and issuing</w:t>
      </w:r>
      <w:r w:rsidRPr="00FF1DC7">
        <w:rPr>
          <w:rFonts w:ascii="Arial" w:hAnsi="Arial" w:cs="Arial"/>
          <w:sz w:val="22"/>
        </w:rPr>
        <w:t xml:space="preserve">, working with colleagues and AI-supported systems </w:t>
      </w:r>
      <w:r w:rsidR="00FF1DC7">
        <w:rPr>
          <w:rFonts w:ascii="Arial" w:hAnsi="Arial" w:cs="Arial"/>
          <w:sz w:val="22"/>
        </w:rPr>
        <w:t>to</w:t>
      </w:r>
      <w:r w:rsidRPr="00FF1DC7">
        <w:rPr>
          <w:rFonts w:ascii="Arial" w:hAnsi="Arial" w:cs="Arial"/>
          <w:sz w:val="22"/>
        </w:rPr>
        <w:t xml:space="preserve"> improve efficiency and accuracy </w:t>
      </w:r>
    </w:p>
    <w:p w14:paraId="034E809F" w14:textId="0BD53530" w:rsidR="00CE28C3" w:rsidRPr="00FF1DC7" w:rsidRDefault="00CE28C3" w:rsidP="00FF1DC7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E669F7">
        <w:rPr>
          <w:rFonts w:ascii="Arial" w:hAnsi="Arial" w:cs="Arial"/>
          <w:sz w:val="22"/>
        </w:rPr>
        <w:t xml:space="preserve">Work </w:t>
      </w:r>
      <w:r w:rsidR="00FF1DC7" w:rsidRPr="00FF1DC7">
        <w:rPr>
          <w:rFonts w:ascii="Arial" w:hAnsi="Arial" w:cs="Arial"/>
          <w:sz w:val="22"/>
        </w:rPr>
        <w:t>with team members supporting invoice chasing and payment processes</w:t>
      </w:r>
    </w:p>
    <w:p w14:paraId="52E7EB71" w14:textId="488DCF17" w:rsidR="00CE28C3" w:rsidRPr="00CE28C3" w:rsidRDefault="00CE28C3" w:rsidP="00CE28C3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Identify opportunities to improve commercial administration, customer service and processes</w:t>
      </w:r>
    </w:p>
    <w:p w14:paraId="7A8BE538" w14:textId="466C9FF6" w:rsidR="00CE28C3" w:rsidRDefault="00CE28C3" w:rsidP="00CE28C3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E669F7">
        <w:rPr>
          <w:rFonts w:ascii="Arial" w:hAnsi="Arial" w:cs="Arial"/>
          <w:sz w:val="22"/>
        </w:rPr>
        <w:t xml:space="preserve">Collaborate closely with the </w:t>
      </w:r>
      <w:r w:rsidR="00FF1DC7">
        <w:rPr>
          <w:rFonts w:ascii="Arial" w:hAnsi="Arial" w:cs="Arial"/>
          <w:sz w:val="22"/>
        </w:rPr>
        <w:t>line manager</w:t>
      </w:r>
      <w:r w:rsidRPr="00E669F7">
        <w:rPr>
          <w:rFonts w:ascii="Arial" w:hAnsi="Arial" w:cs="Arial"/>
          <w:sz w:val="22"/>
        </w:rPr>
        <w:t xml:space="preserve"> to shape engagement approaches and commercial propositions</w:t>
      </w:r>
    </w:p>
    <w:p w14:paraId="05B76DF8" w14:textId="0C9CE863" w:rsidR="00CE28C3" w:rsidRPr="00CE28C3" w:rsidRDefault="00CE28C3" w:rsidP="00CE28C3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CE28C3">
        <w:rPr>
          <w:rFonts w:ascii="Arial" w:hAnsi="Arial" w:cs="Arial"/>
          <w:sz w:val="22"/>
        </w:rPr>
        <w:t>Share insights, leads and business intelligence to support campaigns, events and partnership activity</w:t>
      </w:r>
    </w:p>
    <w:p w14:paraId="6902845B" w14:textId="63E58B94" w:rsidR="00CE28C3" w:rsidRPr="00E669F7" w:rsidRDefault="00CE28C3" w:rsidP="00CE28C3">
      <w:pPr>
        <w:numPr>
          <w:ilvl w:val="0"/>
          <w:numId w:val="48"/>
        </w:numPr>
        <w:outlineLvl w:val="0"/>
        <w:rPr>
          <w:rFonts w:ascii="Arial" w:hAnsi="Arial" w:cs="Arial"/>
          <w:sz w:val="22"/>
        </w:rPr>
      </w:pPr>
      <w:r w:rsidRPr="00E669F7">
        <w:rPr>
          <w:rFonts w:ascii="Arial" w:hAnsi="Arial" w:cs="Arial"/>
          <w:sz w:val="22"/>
        </w:rPr>
        <w:t>Carry out any other reasonable duties as required</w:t>
      </w:r>
      <w:r>
        <w:rPr>
          <w:rFonts w:ascii="Arial" w:hAnsi="Arial" w:cs="Arial"/>
          <w:sz w:val="22"/>
        </w:rPr>
        <w:t>.</w:t>
      </w:r>
    </w:p>
    <w:p w14:paraId="685ED81E" w14:textId="10E07726" w:rsidR="00544A47" w:rsidRPr="00075A0D" w:rsidRDefault="00544A47" w:rsidP="007B3DE1">
      <w:pPr>
        <w:rPr>
          <w:rFonts w:ascii="Arial" w:hAnsi="Arial" w:cs="Arial"/>
          <w:b/>
          <w:sz w:val="22"/>
        </w:rPr>
      </w:pPr>
      <w:r w:rsidRPr="00075A0D">
        <w:rPr>
          <w:rFonts w:ascii="Arial" w:hAnsi="Arial" w:cs="Arial"/>
          <w:b/>
          <w:sz w:val="22"/>
        </w:rPr>
        <w:lastRenderedPageBreak/>
        <w:t xml:space="preserve">4.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PERSON SPECIFICATION</w:t>
      </w:r>
      <w:r w:rsidRPr="00075A0D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075A0D" w:rsidRDefault="00544A47" w:rsidP="007B3DE1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075A0D" w14:paraId="19D6C617" w14:textId="77777777">
        <w:tc>
          <w:tcPr>
            <w:tcW w:w="6520" w:type="dxa"/>
          </w:tcPr>
          <w:p w14:paraId="15E2E74D" w14:textId="7D0485F2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t>Knowledge</w:t>
            </w:r>
            <w:r w:rsidR="00CE28C3">
              <w:rPr>
                <w:rFonts w:ascii="Arial" w:hAnsi="Arial" w:cs="Arial"/>
                <w:b/>
                <w:bCs/>
                <w:sz w:val="22"/>
              </w:rPr>
              <w:t xml:space="preserve"> and qualifications</w:t>
            </w:r>
          </w:p>
          <w:p w14:paraId="6C8418F4" w14:textId="754F079E" w:rsidR="00544A47" w:rsidRPr="00CE28C3" w:rsidRDefault="00CE28C3" w:rsidP="00DB773F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Good knowledge of Chesterfield and the local business landscape</w:t>
            </w:r>
            <w:r w:rsidR="00CD4374">
              <w:rPr>
                <w:rFonts w:ascii="Arial" w:hAnsi="Arial" w:cs="Arial"/>
                <w:bCs/>
                <w:sz w:val="22"/>
              </w:rPr>
              <w:t>.</w:t>
            </w:r>
          </w:p>
          <w:p w14:paraId="7BB0118D" w14:textId="73E422CB" w:rsidR="00CE28C3" w:rsidRPr="00CE28C3" w:rsidRDefault="00CE28C3" w:rsidP="00DB773F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Educated to A level / NVQ Level 3 or equivalent experience</w:t>
            </w:r>
            <w:r w:rsidR="00CD4374">
              <w:rPr>
                <w:rFonts w:ascii="Arial" w:hAnsi="Arial" w:cs="Arial"/>
                <w:bCs/>
                <w:sz w:val="22"/>
              </w:rPr>
              <w:t>.</w:t>
            </w:r>
          </w:p>
          <w:p w14:paraId="587DE4DE" w14:textId="1217C341" w:rsidR="00CE28C3" w:rsidRPr="00CE28C3" w:rsidRDefault="00CE28C3" w:rsidP="00DB773F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Professional training in sales, account management or business development</w:t>
            </w:r>
            <w:r w:rsidR="00CD4374">
              <w:rPr>
                <w:rFonts w:ascii="Arial" w:hAnsi="Arial" w:cs="Arial"/>
                <w:bCs/>
                <w:sz w:val="22"/>
              </w:rPr>
              <w:t>.</w:t>
            </w:r>
          </w:p>
          <w:p w14:paraId="7E8D0084" w14:textId="34AA51AE" w:rsidR="00CE28C3" w:rsidRPr="00DB773F" w:rsidRDefault="00CE28C3" w:rsidP="00DB773F">
            <w:pPr>
              <w:numPr>
                <w:ilvl w:val="0"/>
                <w:numId w:val="35"/>
              </w:numPr>
              <w:tabs>
                <w:tab w:val="left" w:pos="2127"/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Knowledge of working on funded or partnership-led projects</w:t>
            </w:r>
            <w:r w:rsidR="00CD4374">
              <w:rPr>
                <w:rFonts w:ascii="Arial" w:hAnsi="Arial" w:cs="Arial"/>
                <w:bCs/>
                <w:sz w:val="22"/>
              </w:rPr>
              <w:t>.</w:t>
            </w:r>
          </w:p>
        </w:tc>
        <w:tc>
          <w:tcPr>
            <w:tcW w:w="1272" w:type="dxa"/>
          </w:tcPr>
          <w:p w14:paraId="0259C34A" w14:textId="77777777" w:rsidR="00544A47" w:rsidRPr="004F47C0" w:rsidRDefault="00544A47" w:rsidP="007B3DE1">
            <w:pPr>
              <w:rPr>
                <w:rFonts w:ascii="Arial" w:hAnsi="Arial" w:cs="Arial"/>
                <w:sz w:val="22"/>
              </w:rPr>
            </w:pPr>
          </w:p>
          <w:p w14:paraId="15151922" w14:textId="3DEA8664" w:rsidR="00544A47" w:rsidRPr="004F47C0" w:rsidRDefault="00517D00" w:rsidP="007B3DE1">
            <w:pPr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e</w:t>
            </w:r>
            <w:r w:rsidR="004D34FF" w:rsidRPr="004F47C0">
              <w:rPr>
                <w:rFonts w:ascii="Arial" w:hAnsi="Arial" w:cs="Arial"/>
                <w:sz w:val="22"/>
              </w:rPr>
              <w:t>ssential</w:t>
            </w:r>
          </w:p>
          <w:p w14:paraId="67D3ED7C" w14:textId="43DD15F6" w:rsidR="00CC13CE" w:rsidRPr="004F47C0" w:rsidRDefault="00DB773F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517D00" w:rsidRPr="004F47C0">
              <w:rPr>
                <w:rFonts w:ascii="Arial" w:hAnsi="Arial" w:cs="Arial"/>
                <w:sz w:val="22"/>
              </w:rPr>
              <w:t>e</w:t>
            </w:r>
            <w:r w:rsidR="00CC13CE" w:rsidRPr="004F47C0">
              <w:rPr>
                <w:rFonts w:ascii="Arial" w:hAnsi="Arial" w:cs="Arial"/>
                <w:sz w:val="22"/>
              </w:rPr>
              <w:t>ssential</w:t>
            </w:r>
          </w:p>
          <w:p w14:paraId="5F5D3912" w14:textId="77777777" w:rsidR="00544A47" w:rsidRPr="004F47C0" w:rsidRDefault="00544A47" w:rsidP="007B3D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1663504B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76A2D8" w14:textId="73275CDB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75A0D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52E25F6" w14:textId="77777777" w:rsidR="00A04809" w:rsidRPr="00075A0D" w:rsidRDefault="00A04809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F995723" w14:textId="77777777" w:rsidR="00C27DA0" w:rsidRPr="00075A0D" w:rsidRDefault="00C27DA0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32D413" w14:textId="2042D203" w:rsidR="00544A47" w:rsidRDefault="00CD437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544A47" w:rsidRPr="00075A0D">
              <w:rPr>
                <w:rFonts w:ascii="Arial" w:hAnsi="Arial" w:cs="Arial"/>
                <w:bCs/>
                <w:sz w:val="22"/>
              </w:rPr>
              <w:t>esirable</w:t>
            </w:r>
          </w:p>
          <w:p w14:paraId="2EEBA2A4" w14:textId="77777777" w:rsidR="00CD4374" w:rsidRDefault="00CD437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F3C4EE" w14:textId="04A1AD90" w:rsidR="00CD4374" w:rsidRPr="00075A0D" w:rsidRDefault="00CD437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desirable</w:t>
            </w:r>
          </w:p>
        </w:tc>
      </w:tr>
      <w:tr w:rsidR="00544A47" w:rsidRPr="00075A0D" w14:paraId="5255DE4A" w14:textId="77777777">
        <w:tc>
          <w:tcPr>
            <w:tcW w:w="6520" w:type="dxa"/>
          </w:tcPr>
          <w:p w14:paraId="213BED18" w14:textId="0787FCE6" w:rsidR="00062C67" w:rsidRPr="004F47C0" w:rsidRDefault="00544A47" w:rsidP="00517D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628368E3" w14:textId="3B11F98B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Business engagement, sales, account management or outward-facing role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665BC852" w14:textId="3B9F170C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Engaging with senior leaders and decision-makers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6A20D54B" w14:textId="6144011F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Supporting income generation and/or retention targets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8A3807B" w14:textId="08EBF355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Maintaining accurate customer or CRM data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384A72F" w14:textId="5EE2BB06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Event delivery or support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30E67E8" w14:textId="3B2DC965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Delivering presentations to groups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2AB4DABE" w14:textId="6693F6F7" w:rsidR="00CD4374" w:rsidRPr="00CD4374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Working collaboratively within a small team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877C277" w14:textId="55764250" w:rsidR="00544A47" w:rsidRPr="00DB773F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Writing reports or summaries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456C1FDA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0AC1FE3" w14:textId="2DA2DA30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0AAB8B36" w14:textId="77777777" w:rsidR="00A657EB" w:rsidRPr="004F47C0" w:rsidRDefault="00A657EB" w:rsidP="007B3DE1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03B70890" w14:textId="0C4AFD62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12680CA5" w14:textId="49EB9D9F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0540EED3" w14:textId="146F3C77" w:rsidR="00A657EB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A657EB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2374844F" w14:textId="6AC9C42B" w:rsidR="00B438A2" w:rsidRPr="004F47C0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 w:rsidRPr="004F47C0">
              <w:rPr>
                <w:rFonts w:ascii="Arial" w:hAnsi="Arial" w:cs="Arial"/>
                <w:sz w:val="22"/>
                <w:lang w:val="pt-PT"/>
              </w:rPr>
              <w:t>e</w:t>
            </w:r>
            <w:r w:rsidR="00B438A2" w:rsidRPr="004F47C0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21BEA87D" w14:textId="2B269426" w:rsidR="00B0726F" w:rsidRDefault="00CD4374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75F90DD0" w14:textId="6CCE79BD" w:rsidR="00CD4374" w:rsidRDefault="00CD4374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089DC982" w14:textId="5884236D" w:rsidR="00544A47" w:rsidRPr="004F47C0" w:rsidRDefault="00544A47" w:rsidP="00CD4374">
            <w:pPr>
              <w:rPr>
                <w:rFonts w:ascii="Arial" w:hAnsi="Arial" w:cs="Arial"/>
                <w:bCs/>
                <w:sz w:val="22"/>
                <w:lang w:val="pt-PT"/>
              </w:rPr>
            </w:pPr>
          </w:p>
        </w:tc>
        <w:tc>
          <w:tcPr>
            <w:tcW w:w="1224" w:type="dxa"/>
          </w:tcPr>
          <w:p w14:paraId="28482432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2A14CD5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310D69D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AA2044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48B8B02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5860BCCB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2AA5BFF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7CAA5B7" w14:textId="77777777" w:rsidR="00207F5E" w:rsidRPr="00075A0D" w:rsidRDefault="00207F5E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839E7A2" w14:textId="77777777" w:rsidR="00A657EB" w:rsidRDefault="00A657EB" w:rsidP="00CD43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965D2D3" w14:textId="4E4D3654" w:rsidR="00CD4374" w:rsidRPr="00075A0D" w:rsidRDefault="00CD4374" w:rsidP="00CD43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desirable</w:t>
            </w:r>
          </w:p>
        </w:tc>
      </w:tr>
      <w:tr w:rsidR="00544A47" w:rsidRPr="00075A0D" w14:paraId="2D8B7C0B" w14:textId="77777777">
        <w:tc>
          <w:tcPr>
            <w:tcW w:w="6520" w:type="dxa"/>
          </w:tcPr>
          <w:p w14:paraId="6810ACBF" w14:textId="26BC4F8A" w:rsidR="00A06741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  <w:r w:rsidRPr="00075A0D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2EDA13C1" w14:textId="247D4EBE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Strong organisational and administrative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34AC0D" w14:textId="76428485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Confident, personable communication style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B95FDE" w14:textId="70E2D6AD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Ability to build rapport and long-term relationships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9F85EA" w14:textId="4952AE7F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Ability to convert leads into commercial opportunities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E139AC" w14:textId="03FD1D86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Clear written communication and attention to detail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E6941" w14:textId="206259ED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Self-motivated with resilience and drive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C8C06C" w14:textId="78208E12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Ability to interpret business information and generate insight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8AD8F5" w14:textId="13F7327E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Proficient in Microsoft Office and cloud-based tools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2143C" w14:textId="0D58B942" w:rsidR="00CD4374" w:rsidRPr="00CD4374" w:rsidRDefault="00CD4374" w:rsidP="00CD43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CD4374">
              <w:rPr>
                <w:rFonts w:ascii="Arial" w:hAnsi="Arial" w:cs="Arial"/>
                <w:sz w:val="22"/>
                <w:szCs w:val="22"/>
              </w:rPr>
              <w:t>Experience of CRM systems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ACB359" w14:textId="1FC7D645" w:rsidR="006271C4" w:rsidRPr="00DB773F" w:rsidRDefault="00CD4374" w:rsidP="00CD4374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CD4374">
              <w:rPr>
                <w:rFonts w:ascii="Arial" w:hAnsi="Arial" w:cs="Arial"/>
                <w:sz w:val="22"/>
              </w:rPr>
              <w:t>Familiarity with event management platforms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26692F15" w14:textId="77777777" w:rsidR="00544A47" w:rsidRPr="00075A0D" w:rsidRDefault="00544A47" w:rsidP="007B3DE1">
            <w:pPr>
              <w:rPr>
                <w:rFonts w:ascii="Arial" w:hAnsi="Arial" w:cs="Arial"/>
                <w:sz w:val="22"/>
                <w:highlight w:val="yellow"/>
              </w:rPr>
            </w:pPr>
          </w:p>
          <w:p w14:paraId="2C4BAE3B" w14:textId="74AAC764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6E67D98F" w14:textId="6881343E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211231C5" w14:textId="6DE5BE72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520C1EEB" w14:textId="101584FC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360AFABC" w14:textId="25FE8C21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1B2AF523" w14:textId="1831250E" w:rsidR="00544A47" w:rsidRPr="00075A0D" w:rsidRDefault="00517D00" w:rsidP="007B3DE1">
            <w:pPr>
              <w:rPr>
                <w:rFonts w:ascii="Arial" w:hAnsi="Arial" w:cs="Arial"/>
                <w:sz w:val="22"/>
                <w:lang w:val="pt-PT"/>
              </w:rPr>
            </w:pPr>
            <w:r>
              <w:rPr>
                <w:rFonts w:ascii="Arial" w:hAnsi="Arial" w:cs="Arial"/>
                <w:sz w:val="22"/>
                <w:lang w:val="pt-PT"/>
              </w:rPr>
              <w:t>e</w:t>
            </w:r>
            <w:r w:rsidR="00544A47" w:rsidRPr="00075A0D">
              <w:rPr>
                <w:rFonts w:ascii="Arial" w:hAnsi="Arial" w:cs="Arial"/>
                <w:sz w:val="22"/>
                <w:lang w:val="pt-PT"/>
              </w:rPr>
              <w:t>ssential</w:t>
            </w:r>
          </w:p>
          <w:p w14:paraId="6B9E53DA" w14:textId="5BEC880A" w:rsidR="00544A47" w:rsidRPr="00075A0D" w:rsidRDefault="00517D00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544A47" w:rsidRPr="00075A0D">
              <w:rPr>
                <w:rFonts w:ascii="Arial" w:hAnsi="Arial" w:cs="Arial"/>
                <w:sz w:val="22"/>
              </w:rPr>
              <w:t>ssential</w:t>
            </w:r>
          </w:p>
          <w:p w14:paraId="1C7499DB" w14:textId="77777777" w:rsidR="00A04809" w:rsidRDefault="00517D00" w:rsidP="007B3D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4D5531" w:rsidRPr="00075A0D">
              <w:rPr>
                <w:rFonts w:ascii="Arial" w:hAnsi="Arial" w:cs="Arial"/>
                <w:sz w:val="22"/>
              </w:rPr>
              <w:t>ssential</w:t>
            </w:r>
          </w:p>
          <w:p w14:paraId="51CA325C" w14:textId="750184EA" w:rsidR="00CD4374" w:rsidRPr="00DB773F" w:rsidRDefault="00CD4374" w:rsidP="00CD4374">
            <w:pPr>
              <w:rPr>
                <w:rFonts w:ascii="Arial" w:hAnsi="Arial" w:cs="Arial"/>
                <w:sz w:val="22"/>
              </w:rPr>
            </w:pPr>
          </w:p>
          <w:p w14:paraId="3403BE2B" w14:textId="4004CF16" w:rsidR="00CD4374" w:rsidRPr="00DB773F" w:rsidRDefault="00CD4374" w:rsidP="007B3D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0EA347B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C8C5D31" w14:textId="5EA605E4" w:rsidR="00544A47" w:rsidRDefault="00CD437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desirable</w:t>
            </w:r>
          </w:p>
          <w:p w14:paraId="05FBF24F" w14:textId="27BC4417" w:rsidR="00CD4374" w:rsidRPr="00075A0D" w:rsidRDefault="00CD4374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desirable</w:t>
            </w:r>
          </w:p>
        </w:tc>
      </w:tr>
      <w:tr w:rsidR="00544A47" w:rsidRPr="00075A0D" w14:paraId="1BDFDE52" w14:textId="77777777">
        <w:tc>
          <w:tcPr>
            <w:tcW w:w="6520" w:type="dxa"/>
          </w:tcPr>
          <w:p w14:paraId="5B228670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4F47C0">
              <w:rPr>
                <w:rFonts w:ascii="Arial" w:hAnsi="Arial" w:cs="Arial"/>
                <w:b/>
                <w:bCs/>
                <w:sz w:val="22"/>
              </w:rPr>
              <w:t>Personal attributes</w:t>
            </w:r>
          </w:p>
          <w:p w14:paraId="568C6BB9" w14:textId="536464FE" w:rsidR="00544A47" w:rsidRPr="004F47C0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Takes responsibilit</w:t>
            </w:r>
            <w:r w:rsidR="00517D00" w:rsidRPr="004F47C0">
              <w:rPr>
                <w:rFonts w:ascii="Arial" w:hAnsi="Arial" w:cs="Arial"/>
                <w:sz w:val="22"/>
              </w:rPr>
              <w:t>y</w:t>
            </w:r>
            <w:r w:rsidR="00CD4374">
              <w:rPr>
                <w:rFonts w:ascii="Arial" w:hAnsi="Arial" w:cs="Arial"/>
                <w:sz w:val="22"/>
              </w:rPr>
              <w:t xml:space="preserve"> and ownership.</w:t>
            </w:r>
          </w:p>
          <w:p w14:paraId="05A714AA" w14:textId="77777777" w:rsidR="00CD4374" w:rsidRDefault="00CD4374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Proud of success and motivated by results</w:t>
            </w:r>
            <w:r w:rsidRPr="004F47C0">
              <w:rPr>
                <w:rFonts w:ascii="Arial" w:hAnsi="Arial" w:cs="Arial"/>
                <w:sz w:val="22"/>
              </w:rPr>
              <w:t xml:space="preserve"> </w:t>
            </w:r>
          </w:p>
          <w:p w14:paraId="7083983A" w14:textId="77777777" w:rsidR="00CD4374" w:rsidRDefault="00CD4374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Collaborative and supportive team player</w:t>
            </w:r>
            <w:r w:rsidRPr="004F47C0">
              <w:rPr>
                <w:rFonts w:ascii="Arial" w:hAnsi="Arial" w:cs="Arial"/>
                <w:sz w:val="22"/>
              </w:rPr>
              <w:t xml:space="preserve"> </w:t>
            </w:r>
          </w:p>
          <w:p w14:paraId="064EFFD8" w14:textId="4E5A1279" w:rsidR="00544A47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Creative and challenges tradition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5E4D7F2A" w14:textId="2B9CA83F" w:rsidR="00CD4374" w:rsidRPr="004F47C0" w:rsidRDefault="00CD4374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669F7">
              <w:rPr>
                <w:rFonts w:ascii="Arial" w:hAnsi="Arial" w:cs="Arial"/>
                <w:bCs/>
                <w:sz w:val="22"/>
              </w:rPr>
              <w:t>Confident negotiator</w:t>
            </w:r>
            <w:r>
              <w:rPr>
                <w:rFonts w:ascii="Arial" w:hAnsi="Arial" w:cs="Arial"/>
                <w:bCs/>
                <w:sz w:val="22"/>
              </w:rPr>
              <w:t>.</w:t>
            </w:r>
          </w:p>
          <w:p w14:paraId="1FB9C0EF" w14:textId="01D3543D" w:rsidR="00544A47" w:rsidRPr="004F47C0" w:rsidRDefault="00CD4374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544A47" w:rsidRPr="004F47C0">
              <w:rPr>
                <w:rFonts w:ascii="Arial" w:hAnsi="Arial" w:cs="Arial"/>
                <w:sz w:val="22"/>
              </w:rPr>
              <w:t>ependable and reliabl</w:t>
            </w:r>
            <w:r w:rsidR="00517D00" w:rsidRPr="004F47C0">
              <w:rPr>
                <w:rFonts w:ascii="Arial" w:hAnsi="Arial" w:cs="Arial"/>
                <w:sz w:val="22"/>
              </w:rPr>
              <w:t>e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470B838D" w14:textId="39A456C2" w:rsidR="00FF182D" w:rsidRPr="00FF182D" w:rsidRDefault="00FF182D" w:rsidP="00FF182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44A47" w:rsidRPr="004F47C0">
              <w:rPr>
                <w:rFonts w:ascii="Arial" w:hAnsi="Arial" w:cs="Arial"/>
                <w:sz w:val="22"/>
              </w:rPr>
              <w:t>ble to work under own initiative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CA7798C" w14:textId="2B336F29" w:rsidR="00056A94" w:rsidRPr="004F47C0" w:rsidRDefault="00056A94" w:rsidP="00056A9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Full driving licence (able to drive in the UK for business purposes)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0FEE9B52" w14:textId="606D2310" w:rsidR="00056A94" w:rsidRPr="004F47C0" w:rsidRDefault="00056A94" w:rsidP="00056A9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Access to own transport, and willing to travel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  <w:p w14:paraId="2A85014F" w14:textId="670CE707" w:rsidR="00181CFE" w:rsidRPr="00DB773F" w:rsidRDefault="00544A47" w:rsidP="007B3DE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47C0">
              <w:rPr>
                <w:rFonts w:ascii="Arial" w:hAnsi="Arial" w:cs="Arial"/>
                <w:sz w:val="22"/>
              </w:rPr>
              <w:t>Must be prepared to work flexibly in terms of working hours</w:t>
            </w:r>
            <w:r w:rsidR="0071498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2" w:type="dxa"/>
          </w:tcPr>
          <w:p w14:paraId="4B900213" w14:textId="7777777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299349F6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59C6FD9C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41FC3F76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051B5A0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05596EF3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530220CA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4F47C0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702FECB" w14:textId="13B0CE49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18F55D95" w14:textId="2697E9A7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66A909B" w14:textId="77777777" w:rsidR="00A04809" w:rsidRPr="004F47C0" w:rsidRDefault="00A04809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34D0761" w14:textId="5349EF34" w:rsidR="00737716" w:rsidRPr="004F47C0" w:rsidRDefault="00737716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39FC908" w14:textId="7507DBDE" w:rsidR="00544A47" w:rsidRPr="004F47C0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F47C0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33F01199" w14:textId="77777777" w:rsidR="00544A47" w:rsidRPr="00075A0D" w:rsidRDefault="00544A47" w:rsidP="007B3D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73192DD" w14:textId="513A67AB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5B496B96" w14:textId="3ECFC578" w:rsidR="00DF054A" w:rsidRPr="00075A0D" w:rsidRDefault="00DF054A" w:rsidP="00DF054A">
      <w:pPr>
        <w:rPr>
          <w:rFonts w:ascii="Arial" w:hAnsi="Arial" w:cs="Arial"/>
          <w:b/>
          <w:sz w:val="22"/>
          <w:u w:val="single"/>
        </w:rPr>
      </w:pPr>
      <w:r w:rsidRPr="00075A0D">
        <w:rPr>
          <w:rFonts w:ascii="Arial" w:hAnsi="Arial" w:cs="Arial"/>
          <w:b/>
          <w:sz w:val="22"/>
        </w:rPr>
        <w:t xml:space="preserve">5. </w:t>
      </w:r>
      <w:r w:rsidRPr="00075A0D">
        <w:rPr>
          <w:rFonts w:ascii="Arial" w:hAnsi="Arial" w:cs="Arial"/>
          <w:b/>
          <w:sz w:val="22"/>
        </w:rPr>
        <w:tab/>
      </w:r>
      <w:r w:rsidRPr="00075A0D">
        <w:rPr>
          <w:rFonts w:ascii="Arial" w:hAnsi="Arial" w:cs="Arial"/>
          <w:b/>
          <w:sz w:val="22"/>
          <w:u w:val="single"/>
        </w:rPr>
        <w:t>ADDITIONAL INFORMATION</w:t>
      </w:r>
    </w:p>
    <w:p w14:paraId="04E0816B" w14:textId="56D54A62" w:rsidR="00DF054A" w:rsidRPr="00075A0D" w:rsidRDefault="00DF054A" w:rsidP="00DF054A">
      <w:pPr>
        <w:ind w:right="-185"/>
        <w:rPr>
          <w:rFonts w:ascii="Arial" w:eastAsia="Calibri" w:hAnsi="Arial" w:cs="Arial"/>
          <w:color w:val="FF0000"/>
          <w:sz w:val="22"/>
        </w:rPr>
      </w:pPr>
    </w:p>
    <w:p w14:paraId="6C6174F4" w14:textId="0C781AF3" w:rsidR="00DF054A" w:rsidRPr="00075A0D" w:rsidRDefault="00DF054A" w:rsidP="00DF054A">
      <w:pPr>
        <w:rPr>
          <w:rFonts w:ascii="Arial" w:hAnsi="Arial" w:cs="Arial"/>
          <w:bCs/>
          <w:color w:val="FF0000"/>
          <w:sz w:val="22"/>
        </w:rPr>
      </w:pPr>
      <w:r w:rsidRPr="00075A0D">
        <w:rPr>
          <w:rFonts w:ascii="Arial" w:hAnsi="Arial" w:cs="Arial"/>
          <w:bCs/>
          <w:sz w:val="22"/>
        </w:rPr>
        <w:t>This role is eligible to participate in the Chamber’s agile working policy</w:t>
      </w:r>
      <w:r w:rsidR="00C50629" w:rsidRPr="00075A0D">
        <w:rPr>
          <w:rFonts w:ascii="Arial" w:hAnsi="Arial" w:cs="Arial"/>
          <w:bCs/>
          <w:sz w:val="22"/>
        </w:rPr>
        <w:t>.</w:t>
      </w:r>
    </w:p>
    <w:p w14:paraId="48A7F166" w14:textId="77777777" w:rsidR="00A04809" w:rsidRPr="00075A0D" w:rsidRDefault="00A04809" w:rsidP="00544A47">
      <w:pPr>
        <w:ind w:right="-185"/>
        <w:rPr>
          <w:rFonts w:ascii="Arial" w:eastAsia="Calibri" w:hAnsi="Arial" w:cs="Arial"/>
          <w:sz w:val="22"/>
        </w:rPr>
      </w:pPr>
    </w:p>
    <w:p w14:paraId="17171C28" w14:textId="77777777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00AFB618" w:rsidR="00544A47" w:rsidRPr="00075A0D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FE9792D" w14:textId="77777777" w:rsidR="00C92E9F" w:rsidRPr="00075A0D" w:rsidRDefault="00C92E9F" w:rsidP="00544A47">
      <w:pPr>
        <w:ind w:right="-185"/>
        <w:rPr>
          <w:rFonts w:ascii="Arial" w:eastAsia="Calibri" w:hAnsi="Arial" w:cs="Arial"/>
          <w:sz w:val="22"/>
        </w:rPr>
      </w:pPr>
    </w:p>
    <w:p w14:paraId="704D1C5B" w14:textId="601BEC27" w:rsidR="00CB6759" w:rsidRPr="00FF1DC7" w:rsidRDefault="00544A47" w:rsidP="00FF1DC7">
      <w:pPr>
        <w:ind w:right="-185"/>
        <w:rPr>
          <w:rFonts w:ascii="Arial" w:eastAsia="Calibri" w:hAnsi="Arial" w:cs="Arial"/>
          <w:sz w:val="22"/>
        </w:rPr>
      </w:pPr>
      <w:r w:rsidRPr="00075A0D">
        <w:rPr>
          <w:rFonts w:ascii="Arial" w:eastAsia="Calibri" w:hAnsi="Arial" w:cs="Arial"/>
          <w:sz w:val="22"/>
        </w:rPr>
        <w:t>Employee signature: _____________________</w:t>
      </w:r>
      <w:r w:rsidR="00FF1DC7">
        <w:rPr>
          <w:rFonts w:ascii="Arial" w:eastAsia="Calibri" w:hAnsi="Arial" w:cs="Arial"/>
          <w:sz w:val="22"/>
        </w:rPr>
        <w:tab/>
      </w:r>
      <w:r w:rsidR="00FF1DC7">
        <w:rPr>
          <w:rFonts w:ascii="Arial" w:eastAsia="Calibri" w:hAnsi="Arial" w:cs="Arial"/>
          <w:sz w:val="22"/>
        </w:rPr>
        <w:tab/>
      </w:r>
      <w:r w:rsidRPr="00075A0D">
        <w:rPr>
          <w:rFonts w:ascii="Arial" w:eastAsia="Calibri" w:hAnsi="Arial" w:cs="Arial"/>
          <w:sz w:val="22"/>
        </w:rPr>
        <w:t>Date signed: _______________</w:t>
      </w:r>
      <w:bookmarkEnd w:id="0"/>
    </w:p>
    <w:sectPr w:rsidR="00CB6759" w:rsidRPr="00FF1DC7" w:rsidSect="00DC5206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CDFE" w14:textId="77777777" w:rsidR="009E4610" w:rsidRDefault="009E4610" w:rsidP="00CB4123">
      <w:r>
        <w:separator/>
      </w:r>
    </w:p>
  </w:endnote>
  <w:endnote w:type="continuationSeparator" w:id="0">
    <w:p w14:paraId="431FBA80" w14:textId="77777777" w:rsidR="009E4610" w:rsidRDefault="009E4610" w:rsidP="00CB4123">
      <w:r>
        <w:continuationSeparator/>
      </w:r>
    </w:p>
  </w:endnote>
  <w:endnote w:type="continuationNotice" w:id="1">
    <w:p w14:paraId="1AB80958" w14:textId="77777777" w:rsidR="009E4610" w:rsidRDefault="009E4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38FFBC01" w:rsidR="007A37CD" w:rsidRPr="00A04809" w:rsidRDefault="00EA355E" w:rsidP="007A37CD">
    <w:pPr>
      <w:pStyle w:val="Footer"/>
      <w:rPr>
        <w:rFonts w:ascii="Arial" w:hAnsi="Arial" w:cs="Arial"/>
        <w:sz w:val="22"/>
      </w:rPr>
    </w:pPr>
    <w:r w:rsidRPr="00A04809">
      <w:rPr>
        <w:rFonts w:ascii="Arial" w:hAnsi="Arial" w:cs="Arial"/>
        <w:sz w:val="22"/>
      </w:rPr>
      <w:t>Form 60</w:t>
    </w:r>
    <w:r w:rsidR="00544A47" w:rsidRPr="00A04809">
      <w:rPr>
        <w:rFonts w:ascii="Arial" w:hAnsi="Arial" w:cs="Arial"/>
        <w:sz w:val="22"/>
      </w:rPr>
      <w:t>7</w:t>
    </w:r>
    <w:r w:rsidRPr="00A04809">
      <w:rPr>
        <w:rFonts w:ascii="Arial" w:hAnsi="Arial" w:cs="Arial"/>
        <w:sz w:val="22"/>
      </w:rPr>
      <w:t xml:space="preserve"> </w:t>
    </w:r>
    <w:r w:rsidR="00A04809">
      <w:rPr>
        <w:rFonts w:ascii="Arial" w:hAnsi="Arial" w:cs="Arial"/>
        <w:sz w:val="22"/>
      </w:rPr>
      <w:t xml:space="preserve">Mar’23 </w:t>
    </w:r>
    <w:r w:rsidRPr="00A04809">
      <w:rPr>
        <w:rFonts w:ascii="Arial" w:hAnsi="Arial" w:cs="Arial"/>
        <w:sz w:val="22"/>
      </w:rPr>
      <w:t xml:space="preserve">– </w:t>
    </w:r>
    <w:r w:rsidR="00544A47" w:rsidRPr="00A04809">
      <w:rPr>
        <w:rFonts w:ascii="Arial" w:hAnsi="Arial" w:cs="Arial"/>
        <w:sz w:val="22"/>
      </w:rPr>
      <w:t>Job description/person specification</w:t>
    </w:r>
    <w:r w:rsidR="007A37CD" w:rsidRPr="00A04809">
      <w:rPr>
        <w:rFonts w:ascii="Arial" w:hAnsi="Arial" w:cs="Arial"/>
        <w:sz w:val="22"/>
      </w:rPr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04809">
          <w:rPr>
            <w:rFonts w:ascii="Arial" w:hAnsi="Arial" w:cs="Arial"/>
            <w:sz w:val="22"/>
          </w:rPr>
          <w:fldChar w:fldCharType="begin"/>
        </w:r>
        <w:r w:rsidR="007A37CD" w:rsidRPr="00A04809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04809">
          <w:rPr>
            <w:rFonts w:ascii="Arial" w:hAnsi="Arial" w:cs="Arial"/>
            <w:sz w:val="22"/>
          </w:rPr>
          <w:fldChar w:fldCharType="separate"/>
        </w:r>
        <w:r w:rsidR="007A37CD" w:rsidRPr="00A04809">
          <w:rPr>
            <w:rFonts w:ascii="Arial" w:hAnsi="Arial" w:cs="Arial"/>
            <w:noProof/>
            <w:sz w:val="22"/>
          </w:rPr>
          <w:t>2</w:t>
        </w:r>
        <w:r w:rsidR="007A37CD" w:rsidRPr="00A04809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A04809" w:rsidRDefault="000440BC" w:rsidP="007A37CD">
    <w:pPr>
      <w:pStyle w:val="Footer"/>
      <w:tabs>
        <w:tab w:val="clear" w:pos="9026"/>
      </w:tabs>
      <w:ind w:right="-144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67F5" w14:textId="77777777" w:rsidR="009E4610" w:rsidRDefault="009E4610" w:rsidP="00CB4123">
      <w:r>
        <w:separator/>
      </w:r>
    </w:p>
  </w:footnote>
  <w:footnote w:type="continuationSeparator" w:id="0">
    <w:p w14:paraId="52FFB935" w14:textId="77777777" w:rsidR="009E4610" w:rsidRDefault="009E4610" w:rsidP="00CB4123">
      <w:r>
        <w:continuationSeparator/>
      </w:r>
    </w:p>
  </w:footnote>
  <w:footnote w:type="continuationNotice" w:id="1">
    <w:p w14:paraId="06624A2B" w14:textId="77777777" w:rsidR="009E4610" w:rsidRDefault="009E4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A91B" w14:textId="316516D5" w:rsidR="00A04809" w:rsidRPr="00137A78" w:rsidRDefault="000747A3" w:rsidP="00A04809">
    <w:pPr>
      <w:rPr>
        <w:rFonts w:asciiTheme="minorBidi" w:hAnsiTheme="minorBidi"/>
        <w:i/>
        <w:iCs/>
        <w:color w:val="FF0000"/>
        <w:lang w:eastAsia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EA5B72" wp14:editId="7DD478C5">
          <wp:simplePos x="0" y="0"/>
          <wp:positionH relativeFrom="column">
            <wp:posOffset>4124325</wp:posOffset>
          </wp:positionH>
          <wp:positionV relativeFrom="paragraph">
            <wp:posOffset>-229235</wp:posOffset>
          </wp:positionV>
          <wp:extent cx="2296795" cy="735330"/>
          <wp:effectExtent l="0" t="0" r="8255" b="7620"/>
          <wp:wrapNone/>
          <wp:docPr id="1722117318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117318" name="Picture 1722117318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3047">
      <w:rPr>
        <w:noProof/>
      </w:rPr>
      <w:drawing>
        <wp:anchor distT="0" distB="0" distL="114300" distR="114300" simplePos="0" relativeHeight="251660288" behindDoc="0" locked="0" layoutInCell="1" allowOverlap="1" wp14:anchorId="2FBAF0EA" wp14:editId="29A1B743">
          <wp:simplePos x="0" y="0"/>
          <wp:positionH relativeFrom="column">
            <wp:posOffset>-723900</wp:posOffset>
          </wp:positionH>
          <wp:positionV relativeFrom="paragraph">
            <wp:posOffset>-229235</wp:posOffset>
          </wp:positionV>
          <wp:extent cx="2209800" cy="695960"/>
          <wp:effectExtent l="0" t="0" r="0" b="8890"/>
          <wp:wrapNone/>
          <wp:docPr id="1430961686" name="Picture 1" descr="A pink tex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61686" name="Picture 1" descr="A pink text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B74110" w14:textId="34111375" w:rsidR="007A37CD" w:rsidRDefault="007A37CD">
    <w:pPr>
      <w:pStyle w:val="Header"/>
    </w:pPr>
  </w:p>
  <w:p w14:paraId="0E242CE0" w14:textId="1CDA37C9" w:rsidR="00A04809" w:rsidRDefault="00A04809">
    <w:pPr>
      <w:pStyle w:val="Header"/>
    </w:pPr>
  </w:p>
  <w:p w14:paraId="7A9AEC83" w14:textId="24705D45" w:rsidR="00A04809" w:rsidRDefault="00A04809">
    <w:pPr>
      <w:pStyle w:val="Header"/>
    </w:pPr>
  </w:p>
  <w:p w14:paraId="05B6E754" w14:textId="77777777" w:rsidR="00A04809" w:rsidRDefault="00A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B66"/>
    <w:multiLevelType w:val="hybridMultilevel"/>
    <w:tmpl w:val="537657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D7A97"/>
    <w:multiLevelType w:val="hybridMultilevel"/>
    <w:tmpl w:val="A1BC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90A63"/>
    <w:multiLevelType w:val="multilevel"/>
    <w:tmpl w:val="632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6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26AB3"/>
    <w:multiLevelType w:val="hybridMultilevel"/>
    <w:tmpl w:val="D63E8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F740C"/>
    <w:multiLevelType w:val="hybridMultilevel"/>
    <w:tmpl w:val="998E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A7BA0"/>
    <w:multiLevelType w:val="hybridMultilevel"/>
    <w:tmpl w:val="7F4C06D8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843F6C"/>
    <w:multiLevelType w:val="hybridMultilevel"/>
    <w:tmpl w:val="8758CA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34E5F"/>
    <w:multiLevelType w:val="multilevel"/>
    <w:tmpl w:val="96B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E4C0C"/>
    <w:multiLevelType w:val="multilevel"/>
    <w:tmpl w:val="6874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A5E12"/>
    <w:multiLevelType w:val="hybridMultilevel"/>
    <w:tmpl w:val="49FA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D68EC"/>
    <w:multiLevelType w:val="hybridMultilevel"/>
    <w:tmpl w:val="D428A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7CEB"/>
    <w:multiLevelType w:val="hybridMultilevel"/>
    <w:tmpl w:val="191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01AA0"/>
    <w:multiLevelType w:val="hybridMultilevel"/>
    <w:tmpl w:val="102CC7E8"/>
    <w:lvl w:ilvl="0" w:tplc="B7F85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8742B"/>
    <w:multiLevelType w:val="hybridMultilevel"/>
    <w:tmpl w:val="18B6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769C3"/>
    <w:multiLevelType w:val="hybridMultilevel"/>
    <w:tmpl w:val="B9CEA35A"/>
    <w:lvl w:ilvl="0" w:tplc="2B8AB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C43CA"/>
    <w:multiLevelType w:val="hybridMultilevel"/>
    <w:tmpl w:val="9F38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76C66"/>
    <w:multiLevelType w:val="hybridMultilevel"/>
    <w:tmpl w:val="4824F1B0"/>
    <w:lvl w:ilvl="0" w:tplc="9098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1D3582"/>
    <w:multiLevelType w:val="hybridMultilevel"/>
    <w:tmpl w:val="DE0E4C92"/>
    <w:lvl w:ilvl="0" w:tplc="54A835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7636E"/>
    <w:multiLevelType w:val="multilevel"/>
    <w:tmpl w:val="9B8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37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B044B"/>
    <w:multiLevelType w:val="hybridMultilevel"/>
    <w:tmpl w:val="C7CA3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7421B"/>
    <w:multiLevelType w:val="hybridMultilevel"/>
    <w:tmpl w:val="A36CE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454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455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200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14346">
    <w:abstractNumId w:val="15"/>
  </w:num>
  <w:num w:numId="5" w16cid:durableId="473333589">
    <w:abstractNumId w:val="37"/>
  </w:num>
  <w:num w:numId="6" w16cid:durableId="1180046453">
    <w:abstractNumId w:val="39"/>
  </w:num>
  <w:num w:numId="7" w16cid:durableId="1195118272">
    <w:abstractNumId w:val="46"/>
  </w:num>
  <w:num w:numId="8" w16cid:durableId="2024552931">
    <w:abstractNumId w:val="41"/>
  </w:num>
  <w:num w:numId="9" w16cid:durableId="306865263">
    <w:abstractNumId w:val="45"/>
  </w:num>
  <w:num w:numId="10" w16cid:durableId="1920745715">
    <w:abstractNumId w:val="2"/>
  </w:num>
  <w:num w:numId="11" w16cid:durableId="1656227705">
    <w:abstractNumId w:val="29"/>
  </w:num>
  <w:num w:numId="12" w16cid:durableId="1511797271">
    <w:abstractNumId w:val="43"/>
  </w:num>
  <w:num w:numId="13" w16cid:durableId="1043215509">
    <w:abstractNumId w:val="4"/>
  </w:num>
  <w:num w:numId="14" w16cid:durableId="139658164">
    <w:abstractNumId w:val="36"/>
  </w:num>
  <w:num w:numId="15" w16cid:durableId="1239826164">
    <w:abstractNumId w:val="19"/>
  </w:num>
  <w:num w:numId="16" w16cid:durableId="1190339894">
    <w:abstractNumId w:val="17"/>
  </w:num>
  <w:num w:numId="17" w16cid:durableId="1688212124">
    <w:abstractNumId w:val="30"/>
  </w:num>
  <w:num w:numId="18" w16cid:durableId="2031030020">
    <w:abstractNumId w:val="20"/>
  </w:num>
  <w:num w:numId="19" w16cid:durableId="797725326">
    <w:abstractNumId w:val="32"/>
  </w:num>
  <w:num w:numId="20" w16cid:durableId="1526402107">
    <w:abstractNumId w:val="23"/>
  </w:num>
  <w:num w:numId="21" w16cid:durableId="2146966957">
    <w:abstractNumId w:val="24"/>
  </w:num>
  <w:num w:numId="22" w16cid:durableId="604727575">
    <w:abstractNumId w:val="16"/>
  </w:num>
  <w:num w:numId="23" w16cid:durableId="297029989">
    <w:abstractNumId w:val="25"/>
  </w:num>
  <w:num w:numId="24" w16cid:durableId="1851524387">
    <w:abstractNumId w:val="28"/>
  </w:num>
  <w:num w:numId="25" w16cid:durableId="569658519">
    <w:abstractNumId w:val="5"/>
  </w:num>
  <w:num w:numId="26" w16cid:durableId="515727990">
    <w:abstractNumId w:val="6"/>
  </w:num>
  <w:num w:numId="27" w16cid:durableId="58402722">
    <w:abstractNumId w:val="7"/>
  </w:num>
  <w:num w:numId="28" w16cid:durableId="1311591018">
    <w:abstractNumId w:val="33"/>
  </w:num>
  <w:num w:numId="29" w16cid:durableId="1056469807">
    <w:abstractNumId w:val="27"/>
  </w:num>
  <w:num w:numId="30" w16cid:durableId="1839467450">
    <w:abstractNumId w:val="42"/>
  </w:num>
  <w:num w:numId="31" w16cid:durableId="1713192975">
    <w:abstractNumId w:val="40"/>
  </w:num>
  <w:num w:numId="32" w16cid:durableId="191311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1331164">
    <w:abstractNumId w:val="11"/>
  </w:num>
  <w:num w:numId="34" w16cid:durableId="2103406202">
    <w:abstractNumId w:val="35"/>
  </w:num>
  <w:num w:numId="35" w16cid:durableId="1215387113">
    <w:abstractNumId w:val="21"/>
  </w:num>
  <w:num w:numId="36" w16cid:durableId="1196507185">
    <w:abstractNumId w:val="34"/>
  </w:num>
  <w:num w:numId="37" w16cid:durableId="63916534">
    <w:abstractNumId w:val="10"/>
  </w:num>
  <w:num w:numId="38" w16cid:durableId="1110129362">
    <w:abstractNumId w:val="0"/>
  </w:num>
  <w:num w:numId="39" w16cid:durableId="386494828">
    <w:abstractNumId w:val="8"/>
  </w:num>
  <w:num w:numId="40" w16cid:durableId="445389379">
    <w:abstractNumId w:val="21"/>
  </w:num>
  <w:num w:numId="41" w16cid:durableId="715856900">
    <w:abstractNumId w:val="22"/>
  </w:num>
  <w:num w:numId="42" w16cid:durableId="449980687">
    <w:abstractNumId w:val="12"/>
  </w:num>
  <w:num w:numId="43" w16cid:durableId="481433207">
    <w:abstractNumId w:val="9"/>
  </w:num>
  <w:num w:numId="44" w16cid:durableId="940336125">
    <w:abstractNumId w:val="13"/>
  </w:num>
  <w:num w:numId="45" w16cid:durableId="2070808148">
    <w:abstractNumId w:val="1"/>
  </w:num>
  <w:num w:numId="46" w16cid:durableId="1451515143">
    <w:abstractNumId w:val="14"/>
  </w:num>
  <w:num w:numId="47" w16cid:durableId="1157919887">
    <w:abstractNumId w:val="31"/>
  </w:num>
  <w:num w:numId="48" w16cid:durableId="1895308678">
    <w:abstractNumId w:val="3"/>
  </w:num>
  <w:num w:numId="49" w16cid:durableId="1164786485">
    <w:abstractNumId w:val="18"/>
  </w:num>
  <w:num w:numId="50" w16cid:durableId="80632049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06D62"/>
    <w:rsid w:val="00014EBB"/>
    <w:rsid w:val="00015961"/>
    <w:rsid w:val="000173A4"/>
    <w:rsid w:val="000303FF"/>
    <w:rsid w:val="000345AB"/>
    <w:rsid w:val="000440BC"/>
    <w:rsid w:val="00056A94"/>
    <w:rsid w:val="00062C67"/>
    <w:rsid w:val="0006551A"/>
    <w:rsid w:val="000747A3"/>
    <w:rsid w:val="00075A0D"/>
    <w:rsid w:val="000906C3"/>
    <w:rsid w:val="000C0D02"/>
    <w:rsid w:val="000C6EBD"/>
    <w:rsid w:val="000E768D"/>
    <w:rsid w:val="000F3203"/>
    <w:rsid w:val="00106953"/>
    <w:rsid w:val="00125E15"/>
    <w:rsid w:val="001341E3"/>
    <w:rsid w:val="00137A78"/>
    <w:rsid w:val="00160132"/>
    <w:rsid w:val="001615E2"/>
    <w:rsid w:val="00161D73"/>
    <w:rsid w:val="001679EF"/>
    <w:rsid w:val="0017218A"/>
    <w:rsid w:val="00174320"/>
    <w:rsid w:val="00181CFE"/>
    <w:rsid w:val="001A07CF"/>
    <w:rsid w:val="001D342C"/>
    <w:rsid w:val="001D68D1"/>
    <w:rsid w:val="001E59B1"/>
    <w:rsid w:val="00207986"/>
    <w:rsid w:val="00207F5E"/>
    <w:rsid w:val="00242EF1"/>
    <w:rsid w:val="00251328"/>
    <w:rsid w:val="00273135"/>
    <w:rsid w:val="0027332C"/>
    <w:rsid w:val="002749E0"/>
    <w:rsid w:val="002916A3"/>
    <w:rsid w:val="002A3549"/>
    <w:rsid w:val="002A575F"/>
    <w:rsid w:val="002B3B06"/>
    <w:rsid w:val="002C4576"/>
    <w:rsid w:val="002D28E3"/>
    <w:rsid w:val="00325A8E"/>
    <w:rsid w:val="003554BE"/>
    <w:rsid w:val="00362641"/>
    <w:rsid w:val="003701B9"/>
    <w:rsid w:val="0037572B"/>
    <w:rsid w:val="0039128B"/>
    <w:rsid w:val="00394033"/>
    <w:rsid w:val="00395050"/>
    <w:rsid w:val="003B51A2"/>
    <w:rsid w:val="003D0ECD"/>
    <w:rsid w:val="003D668C"/>
    <w:rsid w:val="0042589E"/>
    <w:rsid w:val="00437DC8"/>
    <w:rsid w:val="004465C4"/>
    <w:rsid w:val="00446628"/>
    <w:rsid w:val="00455CD6"/>
    <w:rsid w:val="00467D26"/>
    <w:rsid w:val="004772D3"/>
    <w:rsid w:val="00483B23"/>
    <w:rsid w:val="0049308E"/>
    <w:rsid w:val="004A3F1B"/>
    <w:rsid w:val="004C2D63"/>
    <w:rsid w:val="004C6C78"/>
    <w:rsid w:val="004D34FF"/>
    <w:rsid w:val="004D5531"/>
    <w:rsid w:val="004E3406"/>
    <w:rsid w:val="004E6919"/>
    <w:rsid w:val="004F47C0"/>
    <w:rsid w:val="004F664F"/>
    <w:rsid w:val="004F73A5"/>
    <w:rsid w:val="0050667E"/>
    <w:rsid w:val="00511885"/>
    <w:rsid w:val="00517B83"/>
    <w:rsid w:val="00517D00"/>
    <w:rsid w:val="00523849"/>
    <w:rsid w:val="00540142"/>
    <w:rsid w:val="00544A47"/>
    <w:rsid w:val="00553870"/>
    <w:rsid w:val="00553975"/>
    <w:rsid w:val="00557364"/>
    <w:rsid w:val="005702F1"/>
    <w:rsid w:val="00581872"/>
    <w:rsid w:val="005841B4"/>
    <w:rsid w:val="005971B2"/>
    <w:rsid w:val="005B468F"/>
    <w:rsid w:val="005E088B"/>
    <w:rsid w:val="005F2476"/>
    <w:rsid w:val="006271C4"/>
    <w:rsid w:val="006367AC"/>
    <w:rsid w:val="00660145"/>
    <w:rsid w:val="00673358"/>
    <w:rsid w:val="006C3411"/>
    <w:rsid w:val="006E0AA5"/>
    <w:rsid w:val="006E69B3"/>
    <w:rsid w:val="006E79A9"/>
    <w:rsid w:val="006F6C54"/>
    <w:rsid w:val="00702050"/>
    <w:rsid w:val="00702EB8"/>
    <w:rsid w:val="00712DC9"/>
    <w:rsid w:val="0071498C"/>
    <w:rsid w:val="00737716"/>
    <w:rsid w:val="00741203"/>
    <w:rsid w:val="00742571"/>
    <w:rsid w:val="007542FF"/>
    <w:rsid w:val="0076550C"/>
    <w:rsid w:val="0077094E"/>
    <w:rsid w:val="00771B66"/>
    <w:rsid w:val="00781E6F"/>
    <w:rsid w:val="007944D0"/>
    <w:rsid w:val="007A37CD"/>
    <w:rsid w:val="007A6D57"/>
    <w:rsid w:val="007B10B3"/>
    <w:rsid w:val="007B3DE1"/>
    <w:rsid w:val="007B6622"/>
    <w:rsid w:val="007C0825"/>
    <w:rsid w:val="007C0E12"/>
    <w:rsid w:val="007D47E1"/>
    <w:rsid w:val="007E00EE"/>
    <w:rsid w:val="007E5450"/>
    <w:rsid w:val="007E65C9"/>
    <w:rsid w:val="007F68AD"/>
    <w:rsid w:val="007F747E"/>
    <w:rsid w:val="00810275"/>
    <w:rsid w:val="00823C8B"/>
    <w:rsid w:val="008350DE"/>
    <w:rsid w:val="00840FF2"/>
    <w:rsid w:val="00862705"/>
    <w:rsid w:val="008657CD"/>
    <w:rsid w:val="00867612"/>
    <w:rsid w:val="00874AC4"/>
    <w:rsid w:val="00883E24"/>
    <w:rsid w:val="00895BB2"/>
    <w:rsid w:val="008B14EF"/>
    <w:rsid w:val="008D484D"/>
    <w:rsid w:val="008E6EE5"/>
    <w:rsid w:val="008F770A"/>
    <w:rsid w:val="009001D4"/>
    <w:rsid w:val="009004BB"/>
    <w:rsid w:val="00925D03"/>
    <w:rsid w:val="00932A45"/>
    <w:rsid w:val="00937AA7"/>
    <w:rsid w:val="00940C16"/>
    <w:rsid w:val="00943369"/>
    <w:rsid w:val="00947976"/>
    <w:rsid w:val="00950888"/>
    <w:rsid w:val="00966C55"/>
    <w:rsid w:val="00967379"/>
    <w:rsid w:val="009767C7"/>
    <w:rsid w:val="00976F1E"/>
    <w:rsid w:val="009901F5"/>
    <w:rsid w:val="009B2FEF"/>
    <w:rsid w:val="009B6375"/>
    <w:rsid w:val="009C554C"/>
    <w:rsid w:val="009C76C1"/>
    <w:rsid w:val="009D0895"/>
    <w:rsid w:val="009D0965"/>
    <w:rsid w:val="009D7551"/>
    <w:rsid w:val="009E4610"/>
    <w:rsid w:val="009E6BC2"/>
    <w:rsid w:val="009E6DA6"/>
    <w:rsid w:val="009F7444"/>
    <w:rsid w:val="009F75DA"/>
    <w:rsid w:val="00A01C1C"/>
    <w:rsid w:val="00A04809"/>
    <w:rsid w:val="00A06741"/>
    <w:rsid w:val="00A112FC"/>
    <w:rsid w:val="00A15F53"/>
    <w:rsid w:val="00A34DE6"/>
    <w:rsid w:val="00A403B8"/>
    <w:rsid w:val="00A657EB"/>
    <w:rsid w:val="00A67825"/>
    <w:rsid w:val="00A74CA4"/>
    <w:rsid w:val="00A751C3"/>
    <w:rsid w:val="00A76ECE"/>
    <w:rsid w:val="00A80F6C"/>
    <w:rsid w:val="00A9596B"/>
    <w:rsid w:val="00AA4581"/>
    <w:rsid w:val="00AA4ECE"/>
    <w:rsid w:val="00AA7F9E"/>
    <w:rsid w:val="00AB7F74"/>
    <w:rsid w:val="00AF11DD"/>
    <w:rsid w:val="00AF432B"/>
    <w:rsid w:val="00B012F4"/>
    <w:rsid w:val="00B0726F"/>
    <w:rsid w:val="00B13047"/>
    <w:rsid w:val="00B30132"/>
    <w:rsid w:val="00B438A2"/>
    <w:rsid w:val="00B47BFA"/>
    <w:rsid w:val="00B5350E"/>
    <w:rsid w:val="00B5357A"/>
    <w:rsid w:val="00B624AB"/>
    <w:rsid w:val="00B65E28"/>
    <w:rsid w:val="00B65EDD"/>
    <w:rsid w:val="00B86B5D"/>
    <w:rsid w:val="00BB63A2"/>
    <w:rsid w:val="00BB7807"/>
    <w:rsid w:val="00C2589A"/>
    <w:rsid w:val="00C27DA0"/>
    <w:rsid w:val="00C31482"/>
    <w:rsid w:val="00C429C2"/>
    <w:rsid w:val="00C4301F"/>
    <w:rsid w:val="00C50629"/>
    <w:rsid w:val="00C5741F"/>
    <w:rsid w:val="00C61F3B"/>
    <w:rsid w:val="00C6491E"/>
    <w:rsid w:val="00C64F2C"/>
    <w:rsid w:val="00C675A9"/>
    <w:rsid w:val="00C7442F"/>
    <w:rsid w:val="00C76769"/>
    <w:rsid w:val="00C80234"/>
    <w:rsid w:val="00C861E4"/>
    <w:rsid w:val="00C92E9F"/>
    <w:rsid w:val="00C97BA3"/>
    <w:rsid w:val="00CA081C"/>
    <w:rsid w:val="00CA13AD"/>
    <w:rsid w:val="00CA1971"/>
    <w:rsid w:val="00CA6034"/>
    <w:rsid w:val="00CB4123"/>
    <w:rsid w:val="00CB6759"/>
    <w:rsid w:val="00CC13CE"/>
    <w:rsid w:val="00CD28D6"/>
    <w:rsid w:val="00CD4374"/>
    <w:rsid w:val="00CE28C3"/>
    <w:rsid w:val="00CF3237"/>
    <w:rsid w:val="00D10CAD"/>
    <w:rsid w:val="00D353F6"/>
    <w:rsid w:val="00D44AEC"/>
    <w:rsid w:val="00D51F53"/>
    <w:rsid w:val="00D850E3"/>
    <w:rsid w:val="00D959AF"/>
    <w:rsid w:val="00DB2BC9"/>
    <w:rsid w:val="00DB773F"/>
    <w:rsid w:val="00DC5206"/>
    <w:rsid w:val="00DC608B"/>
    <w:rsid w:val="00DD4330"/>
    <w:rsid w:val="00DD6E1F"/>
    <w:rsid w:val="00DE1FBF"/>
    <w:rsid w:val="00DE2742"/>
    <w:rsid w:val="00DE2C2F"/>
    <w:rsid w:val="00DF054A"/>
    <w:rsid w:val="00DF4063"/>
    <w:rsid w:val="00DF5C55"/>
    <w:rsid w:val="00E03862"/>
    <w:rsid w:val="00E03C19"/>
    <w:rsid w:val="00E178CF"/>
    <w:rsid w:val="00E21EFF"/>
    <w:rsid w:val="00E26860"/>
    <w:rsid w:val="00E35DC5"/>
    <w:rsid w:val="00E43C36"/>
    <w:rsid w:val="00E51F02"/>
    <w:rsid w:val="00E637CB"/>
    <w:rsid w:val="00E678A5"/>
    <w:rsid w:val="00E70C15"/>
    <w:rsid w:val="00E70F0F"/>
    <w:rsid w:val="00E76A68"/>
    <w:rsid w:val="00E77672"/>
    <w:rsid w:val="00EA355E"/>
    <w:rsid w:val="00ED35E9"/>
    <w:rsid w:val="00EE14D3"/>
    <w:rsid w:val="00F0676B"/>
    <w:rsid w:val="00F21EF7"/>
    <w:rsid w:val="00F223AC"/>
    <w:rsid w:val="00F24D84"/>
    <w:rsid w:val="00F34C08"/>
    <w:rsid w:val="00F358B0"/>
    <w:rsid w:val="00F4112D"/>
    <w:rsid w:val="00F61CE6"/>
    <w:rsid w:val="00F82F37"/>
    <w:rsid w:val="00F84E93"/>
    <w:rsid w:val="00FA4ED3"/>
    <w:rsid w:val="00FF182D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734B2722-E60C-4984-BDF8-18EA2FC4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E6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01e23f-e9fd-4ff0-b4e1-6cef0b8ceadd">
      <UserInfo>
        <DisplayName>Nathan Fearn</DisplayName>
        <AccountId>43</AccountId>
        <AccountType/>
      </UserInfo>
    </SharedWithUsers>
    <_Flow_SignoffStatus xmlns="96f4d54e-6338-4f27-a4b1-ab6aea97b3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D1C51EFA8948A65A630D77791CC3" ma:contentTypeVersion="14" ma:contentTypeDescription="Create a new document." ma:contentTypeScope="" ma:versionID="499d51e8f0b820bef93aae47033aea47">
  <xsd:schema xmlns:xsd="http://www.w3.org/2001/XMLSchema" xmlns:xs="http://www.w3.org/2001/XMLSchema" xmlns:p="http://schemas.microsoft.com/office/2006/metadata/properties" xmlns:ns2="96f4d54e-6338-4f27-a4b1-ab6aea97b384" xmlns:ns3="c201e23f-e9fd-4ff0-b4e1-6cef0b8ceadd" targetNamespace="http://schemas.microsoft.com/office/2006/metadata/properties" ma:root="true" ma:fieldsID="7313750c338514f4c6826f86d8820c31" ns2:_="" ns3:_="">
    <xsd:import namespace="96f4d54e-6338-4f27-a4b1-ab6aea97b384"/>
    <xsd:import namespace="c201e23f-e9fd-4ff0-b4e1-6cef0b8ce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4d54e-6338-4f27-a4b1-ab6aea97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e23f-e9fd-4ff0-b4e1-6cef0b8ce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c201e23f-e9fd-4ff0-b4e1-6cef0b8ceadd"/>
    <ds:schemaRef ds:uri="96f4d54e-6338-4f27-a4b1-ab6aea97b384"/>
  </ds:schemaRefs>
</ds:datastoreItem>
</file>

<file path=customXml/itemProps3.xml><?xml version="1.0" encoding="utf-8"?>
<ds:datastoreItem xmlns:ds="http://schemas.openxmlformats.org/officeDocument/2006/customXml" ds:itemID="{C220DA91-33D4-4482-9E19-12397CC43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4d54e-6338-4f27-a4b1-ab6aea97b384"/>
    <ds:schemaRef ds:uri="c201e23f-e9fd-4ff0-b4e1-6cef0b8ce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5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2</cp:revision>
  <cp:lastPrinted>2019-01-29T22:57:00Z</cp:lastPrinted>
  <dcterms:created xsi:type="dcterms:W3CDTF">2026-04-28T16:48:00Z</dcterms:created>
  <dcterms:modified xsi:type="dcterms:W3CDTF">2026-04-28T16:48:00Z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0x0101003E28D1C51EFA8948A65A630D77791CC3</vt:lpwstr>
  </property>
  <property fmtid="{D5CDD505-2E9C-101B-9397-08002B2CF9AE}" pid="3" name="GrammarlyDocumentId">
    <vt:lpwstr>e850a402e77f3f6de8c76defae728caa5e08e4fcc68af3b6fedc95c87404db34</vt:lpwstr>
  </property>
  <property fmtid="{D5CDD505-2E9C-101B-9397-08002B2CF9AE}" pid="4" name="MediaServiceImageTags">
    <vt:lpwstr/>
  </property>
</Properties>
</file>